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4.5.0 -->
  <w:body>
    <w:p w:rsidR="00FC5860" w:rsidRPr="00BE1BCD">
      <w:pPr>
        <w:spacing w:line="360" w:lineRule="auto"/>
        <w:jc w:val="left"/>
      </w:pPr>
      <w:r>
        <w:rPr>
          <w:rFonts w:ascii="宋体" w:eastAsia="宋体" w:hAnsi="宋体" w:cs="宋体"/>
          <w:b/>
          <w:color w:val="auto"/>
          <w:sz w:val="24"/>
        </w:rPr>
        <w:drawing>
          <wp:anchor simplePos="0" relativeHeight="251658240" behindDoc="0" locked="0" layoutInCell="1" allowOverlap="1">
            <wp:simplePos x="0" y="0"/>
            <wp:positionH relativeFrom="page">
              <wp:posOffset>10274300</wp:posOffset>
            </wp:positionH>
            <wp:positionV relativeFrom="topMargin">
              <wp:posOffset>10375900</wp:posOffset>
            </wp:positionV>
            <wp:extent cx="342900" cy="279400"/>
            <wp:wrapNone/>
            <wp:docPr id="1000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5"/>
                    <a:stretch>
                      <a:fillRect/>
                    </a:stretch>
                  </pic:blipFill>
                  <pic:spPr>
                    <a:xfrm>
                      <a:off x="0" y="0"/>
                      <a:ext cx="342900" cy="279400"/>
                    </a:xfrm>
                    <a:prstGeom prst="rect">
                      <a:avLst/>
                    </a:prstGeom>
                  </pic:spPr>
                </pic:pic>
              </a:graphicData>
            </a:graphic>
          </wp:anchor>
        </w:drawing>
      </w:r>
      <w:r>
        <w:rPr>
          <w:rFonts w:ascii="宋体" w:eastAsia="宋体" w:hAnsi="宋体" w:cs="宋体"/>
          <w:b/>
          <w:color w:val="auto"/>
          <w:sz w:val="24"/>
        </w:rPr>
        <w:t>机密★启用前</w:t>
      </w:r>
    </w:p>
    <w:p w:rsidR="00FC5860" w:rsidRPr="00BE1BCD">
      <w:pPr>
        <w:spacing w:line="360" w:lineRule="auto"/>
        <w:jc w:val="center"/>
      </w:pPr>
      <w:r>
        <w:rPr>
          <w:rFonts w:ascii="Times New Roman" w:eastAsia="Times New Roman" w:hAnsi="Times New Roman" w:cs="Times New Roman"/>
          <w:b/>
          <w:color w:val="auto"/>
          <w:sz w:val="32"/>
        </w:rPr>
        <w:t>2024</w:t>
      </w:r>
      <w:r>
        <w:rPr>
          <w:rFonts w:ascii="宋体" w:eastAsia="宋体" w:hAnsi="宋体" w:cs="宋体"/>
          <w:b/>
          <w:color w:val="auto"/>
          <w:sz w:val="32"/>
        </w:rPr>
        <w:t>年湖北省普通高中学业水平选择性考试</w:t>
      </w:r>
    </w:p>
    <w:p w:rsidR="00FC5860" w:rsidRPr="00BE1BCD">
      <w:pPr>
        <w:spacing w:line="360" w:lineRule="auto"/>
        <w:jc w:val="center"/>
      </w:pPr>
      <w:r>
        <w:rPr>
          <w:rFonts w:ascii="宋体" w:eastAsia="宋体" w:hAnsi="宋体" w:cs="宋体"/>
          <w:b/>
          <w:color w:val="auto"/>
          <w:sz w:val="32"/>
        </w:rPr>
        <w:t>生物学</w:t>
      </w:r>
    </w:p>
    <w:p w:rsidR="00FC5860" w:rsidRPr="00BE1BCD">
      <w:pPr>
        <w:spacing w:line="360" w:lineRule="auto"/>
        <w:jc w:val="left"/>
      </w:pPr>
      <w:r>
        <w:rPr>
          <w:rFonts w:ascii="宋体" w:eastAsia="宋体" w:hAnsi="宋体" w:cs="宋体"/>
          <w:b/>
          <w:color w:val="auto"/>
          <w:sz w:val="24"/>
        </w:rPr>
        <w:t>本试卷共</w:t>
      </w:r>
      <w:r>
        <w:rPr>
          <w:rFonts w:ascii="Times New Roman" w:eastAsia="Times New Roman" w:hAnsi="Times New Roman" w:cs="Times New Roman"/>
          <w:b/>
          <w:color w:val="auto"/>
          <w:sz w:val="24"/>
        </w:rPr>
        <w:t>8</w:t>
      </w:r>
      <w:r>
        <w:rPr>
          <w:rFonts w:ascii="宋体" w:eastAsia="宋体" w:hAnsi="宋体" w:cs="宋体"/>
          <w:b/>
          <w:color w:val="auto"/>
          <w:sz w:val="24"/>
        </w:rPr>
        <w:t>页，</w:t>
      </w:r>
      <w:r>
        <w:rPr>
          <w:rFonts w:ascii="Times New Roman" w:eastAsia="Times New Roman" w:hAnsi="Times New Roman" w:cs="Times New Roman"/>
          <w:b/>
          <w:color w:val="auto"/>
          <w:sz w:val="24"/>
        </w:rPr>
        <w:t>22</w:t>
      </w:r>
      <w:r>
        <w:rPr>
          <w:rFonts w:ascii="宋体" w:eastAsia="宋体" w:hAnsi="宋体" w:cs="宋体"/>
          <w:b/>
          <w:color w:val="auto"/>
          <w:sz w:val="24"/>
        </w:rPr>
        <w:t>题。全卷满分</w:t>
      </w:r>
      <w:r>
        <w:rPr>
          <w:rFonts w:ascii="Times New Roman" w:eastAsia="Times New Roman" w:hAnsi="Times New Roman" w:cs="Times New Roman"/>
          <w:b/>
          <w:color w:val="auto"/>
          <w:sz w:val="24"/>
        </w:rPr>
        <w:t>100</w:t>
      </w:r>
      <w:r>
        <w:rPr>
          <w:rFonts w:ascii="宋体" w:eastAsia="宋体" w:hAnsi="宋体" w:cs="宋体"/>
          <w:b/>
          <w:color w:val="auto"/>
          <w:sz w:val="24"/>
        </w:rPr>
        <w:t>分。考试用时</w:t>
      </w:r>
      <w:r>
        <w:rPr>
          <w:rFonts w:ascii="Times New Roman" w:eastAsia="Times New Roman" w:hAnsi="Times New Roman" w:cs="Times New Roman"/>
          <w:b/>
          <w:color w:val="auto"/>
          <w:sz w:val="24"/>
        </w:rPr>
        <w:t>75</w:t>
      </w:r>
      <w:r>
        <w:rPr>
          <w:rFonts w:ascii="宋体" w:eastAsia="宋体" w:hAnsi="宋体" w:cs="宋体"/>
          <w:b/>
          <w:color w:val="auto"/>
          <w:sz w:val="24"/>
        </w:rPr>
        <w:t>分钟。</w:t>
      </w:r>
    </w:p>
    <w:p w:rsidR="00FC5860" w:rsidRPr="00BE1BCD">
      <w:pPr>
        <w:spacing w:line="360" w:lineRule="auto"/>
        <w:jc w:val="center"/>
      </w:pPr>
      <w:r>
        <w:rPr>
          <w:rFonts w:ascii="宋体" w:eastAsia="宋体" w:hAnsi="宋体" w:cs="宋体"/>
          <w:b/>
          <w:color w:val="auto"/>
          <w:sz w:val="24"/>
        </w:rPr>
        <w:t>★祝考试顺利★</w:t>
      </w:r>
    </w:p>
    <w:p w:rsidR="00FC5860" w:rsidRPr="00BE1BCD">
      <w:pPr>
        <w:spacing w:line="360" w:lineRule="auto"/>
        <w:jc w:val="left"/>
      </w:pPr>
      <w:r>
        <w:rPr>
          <w:rFonts w:ascii="宋体" w:eastAsia="宋体" w:hAnsi="宋体" w:cs="宋体"/>
          <w:b/>
          <w:color w:val="auto"/>
          <w:sz w:val="24"/>
        </w:rPr>
        <w:t>注意事项：</w:t>
      </w:r>
    </w:p>
    <w:p w:rsidR="00FC5860" w:rsidRPr="00BE1BCD">
      <w:pPr>
        <w:spacing w:line="360" w:lineRule="auto"/>
        <w:jc w:val="left"/>
      </w:pPr>
      <w:r>
        <w:rPr>
          <w:rFonts w:ascii="Times New Roman" w:eastAsia="Times New Roman" w:hAnsi="Times New Roman" w:cs="Times New Roman"/>
          <w:b/>
          <w:color w:val="auto"/>
          <w:sz w:val="24"/>
        </w:rPr>
        <w:t>1</w:t>
      </w:r>
      <w:r>
        <w:rPr>
          <w:rFonts w:ascii="宋体" w:eastAsia="宋体" w:hAnsi="宋体" w:cs="宋体"/>
          <w:b/>
          <w:color w:val="auto"/>
          <w:sz w:val="24"/>
        </w:rPr>
        <w:t>．答题前，先将自己的姓名、准考证号、考场号、座位号填写在试卷和答题卡上，并认真核准准考证号条形码上的以上信息，将条形码粘贴在答题卡上的指定位置。</w:t>
      </w:r>
    </w:p>
    <w:p w:rsidR="00FC5860" w:rsidRPr="00BE1BCD">
      <w:pPr>
        <w:spacing w:line="360" w:lineRule="auto"/>
        <w:jc w:val="left"/>
      </w:pPr>
      <w:r>
        <w:rPr>
          <w:rFonts w:ascii="Times New Roman" w:eastAsia="Times New Roman" w:hAnsi="Times New Roman" w:cs="Times New Roman"/>
          <w:b/>
          <w:color w:val="auto"/>
          <w:sz w:val="24"/>
        </w:rPr>
        <w:t>2</w:t>
      </w:r>
      <w:r>
        <w:rPr>
          <w:rFonts w:ascii="宋体" w:eastAsia="宋体" w:hAnsi="宋体" w:cs="宋体"/>
          <w:b/>
          <w:color w:val="auto"/>
          <w:sz w:val="24"/>
        </w:rPr>
        <w:t>．请按题号顺序在答题卡上各题目的答题区域内作答，写在试卷、草稿纸和答题卡上的非答题区域均无效。</w:t>
      </w:r>
    </w:p>
    <w:p w:rsidR="00FC5860" w:rsidRPr="00BE1BCD">
      <w:pPr>
        <w:spacing w:line="360" w:lineRule="auto"/>
        <w:jc w:val="left"/>
      </w:pPr>
      <w:r>
        <w:rPr>
          <w:rFonts w:ascii="Times New Roman" w:eastAsia="Times New Roman" w:hAnsi="Times New Roman" w:cs="Times New Roman"/>
          <w:b/>
          <w:color w:val="auto"/>
          <w:sz w:val="24"/>
        </w:rPr>
        <w:t>3</w:t>
      </w:r>
      <w:r>
        <w:rPr>
          <w:rFonts w:ascii="宋体" w:eastAsia="宋体" w:hAnsi="宋体" w:cs="宋体"/>
          <w:b/>
          <w:color w:val="auto"/>
          <w:sz w:val="24"/>
        </w:rPr>
        <w:t>．选择题用</w:t>
      </w:r>
      <w:r>
        <w:rPr>
          <w:rFonts w:ascii="Times New Roman" w:eastAsia="Times New Roman" w:hAnsi="Times New Roman" w:cs="Times New Roman"/>
          <w:b/>
          <w:color w:val="auto"/>
          <w:sz w:val="24"/>
        </w:rPr>
        <w:t>2B</w:t>
      </w:r>
      <w:r>
        <w:rPr>
          <w:rFonts w:ascii="宋体" w:eastAsia="宋体" w:hAnsi="宋体" w:cs="宋体"/>
          <w:b/>
          <w:color w:val="auto"/>
          <w:sz w:val="24"/>
        </w:rPr>
        <w:t>铅笔在答题卡上把所选答案的标号涂黑；非选择题用黑色签字笔在答题卡上作答；字体工整，笔迹清楚。</w:t>
      </w:r>
    </w:p>
    <w:p w:rsidR="00FC5860" w:rsidRPr="00BE1BCD">
      <w:pPr>
        <w:spacing w:line="360" w:lineRule="auto"/>
        <w:jc w:val="left"/>
      </w:pPr>
      <w:r>
        <w:rPr>
          <w:rFonts w:ascii="Times New Roman" w:eastAsia="Times New Roman" w:hAnsi="Times New Roman" w:cs="Times New Roman"/>
          <w:b/>
          <w:color w:val="auto"/>
          <w:sz w:val="24"/>
        </w:rPr>
        <w:t>4</w:t>
      </w:r>
      <w:r>
        <w:rPr>
          <w:rFonts w:ascii="宋体" w:eastAsia="宋体" w:hAnsi="宋体" w:cs="宋体"/>
          <w:b/>
          <w:color w:val="auto"/>
          <w:sz w:val="24"/>
        </w:rPr>
        <w:t>．考试结束后，请将试卷和答题卡一并上交。</w:t>
      </w:r>
    </w:p>
    <w:p w:rsidR="00FC5860" w:rsidRPr="00BE1BCD">
      <w:pPr>
        <w:spacing w:line="360" w:lineRule="auto"/>
        <w:jc w:val="left"/>
      </w:pPr>
      <w:r>
        <w:rPr>
          <w:rFonts w:ascii="宋体" w:eastAsia="宋体" w:hAnsi="宋体" w:cs="宋体"/>
          <w:b/>
          <w:color w:val="auto"/>
          <w:sz w:val="24"/>
        </w:rPr>
        <w:t>一、选择题：本题共</w:t>
      </w:r>
      <w:r>
        <w:rPr>
          <w:rFonts w:ascii="Times New Roman" w:eastAsia="Times New Roman" w:hAnsi="Times New Roman" w:cs="Times New Roman"/>
          <w:b/>
          <w:color w:val="auto"/>
          <w:sz w:val="24"/>
        </w:rPr>
        <w:t>18</w:t>
      </w:r>
      <w:r>
        <w:rPr>
          <w:rFonts w:ascii="宋体" w:eastAsia="宋体" w:hAnsi="宋体" w:cs="宋体"/>
          <w:b/>
          <w:color w:val="auto"/>
          <w:sz w:val="24"/>
        </w:rPr>
        <w:t>小题，每小题</w:t>
      </w:r>
      <w:r>
        <w:rPr>
          <w:rFonts w:ascii="Times New Roman" w:eastAsia="Times New Roman" w:hAnsi="Times New Roman" w:cs="Times New Roman"/>
          <w:b/>
          <w:color w:val="auto"/>
          <w:sz w:val="24"/>
        </w:rPr>
        <w:t>2</w:t>
      </w:r>
      <w:r>
        <w:rPr>
          <w:rFonts w:ascii="宋体" w:eastAsia="宋体" w:hAnsi="宋体" w:cs="宋体"/>
          <w:b/>
          <w:color w:val="auto"/>
          <w:sz w:val="24"/>
        </w:rPr>
        <w:t>分，共</w:t>
      </w:r>
      <w:r>
        <w:rPr>
          <w:rFonts w:ascii="Times New Roman" w:eastAsia="Times New Roman" w:hAnsi="Times New Roman" w:cs="Times New Roman"/>
          <w:b/>
          <w:color w:val="auto"/>
          <w:sz w:val="24"/>
        </w:rPr>
        <w:t>36</w:t>
      </w:r>
      <w:r>
        <w:rPr>
          <w:rFonts w:ascii="宋体" w:eastAsia="宋体" w:hAnsi="宋体" w:cs="宋体"/>
          <w:b/>
          <w:color w:val="auto"/>
          <w:sz w:val="24"/>
        </w:rPr>
        <w:t>分。在每小题给出的四个选项中，只有一项是符合题目要求的。</w:t>
      </w:r>
    </w:p>
    <w:p w:rsidR="00FC5860" w:rsidRPr="00BE1BCD">
      <w:pPr>
        <w:spacing w:line="360" w:lineRule="auto"/>
        <w:jc w:val="left"/>
      </w:pPr>
      <w:r>
        <w:rPr>
          <w:color w:val="auto"/>
        </w:rPr>
        <w:t xml:space="preserve">1. </w:t>
      </w:r>
      <w:r>
        <w:rPr>
          <w:rFonts w:ascii="宋体" w:eastAsia="宋体" w:hAnsi="宋体" w:cs="宋体"/>
          <w:color w:val="auto"/>
        </w:rPr>
        <w:t>制醋、制饴、制酒是我国传统发酵技术。醋酸菌属于好氧型原核生物，常用于食用醋的发酵。下列叙述错误的是（</w:t>
      </w:r>
      <w:r>
        <w:rPr>
          <w:rFonts w:ascii="Times New Roman" w:eastAsia="Times New Roman" w:hAnsi="Times New Roman" w:cs="Times New Roman"/>
          <w:color w:val="auto"/>
        </w:rPr>
        <w:t xml:space="preserve">    </w:t>
      </w:r>
      <w:r>
        <w:rPr>
          <w:rFonts w:ascii="宋体" w:eastAsia="宋体" w:hAnsi="宋体" w:cs="宋体"/>
          <w:color w:val="auto"/>
        </w:rPr>
        <w:t>）</w:t>
      </w:r>
    </w:p>
    <w:p>
      <w:pPr>
        <w:tabs>
          <w:tab w:val="left" w:pos="4873"/>
        </w:tabs>
        <w:spacing w:line="360" w:lineRule="auto"/>
        <w:jc w:val="left"/>
        <w:textAlignment w:val="center"/>
        <w:rPr>
          <w:color w:val="auto"/>
        </w:rPr>
      </w:pPr>
      <w:r w:rsidRPr="00BE1BCD" w:rsidR="00FC5860">
        <w:t xml:space="preserve">A. </w:t>
      </w:r>
      <w:r>
        <w:rPr>
          <w:rFonts w:ascii="宋体" w:eastAsia="宋体" w:hAnsi="宋体" w:cs="宋体"/>
          <w:color w:val="auto"/>
        </w:rPr>
        <w:t>食用醋的酸味主要来源于乙酸</w:t>
      </w:r>
      <w:r w:rsidRPr="00BE1BCD" w:rsidR="00FC5860">
        <w:tab/>
      </w:r>
      <w:r w:rsidRPr="00BE1BCD" w:rsidR="00FC5860">
        <w:t xml:space="preserve">B. </w:t>
      </w:r>
      <w:r>
        <w:rPr>
          <w:rFonts w:ascii="宋体" w:eastAsia="宋体" w:hAnsi="宋体" w:cs="宋体"/>
          <w:color w:val="auto"/>
        </w:rPr>
        <w:t>醋酸菌不适宜在无氧条件下生存</w:t>
      </w:r>
    </w:p>
    <w:p>
      <w:pPr>
        <w:tabs>
          <w:tab w:val="left" w:pos="4873"/>
        </w:tabs>
        <w:spacing w:line="360" w:lineRule="auto"/>
        <w:jc w:val="left"/>
        <w:textAlignment w:val="center"/>
        <w:rPr>
          <w:color w:val="000000"/>
        </w:rPr>
      </w:pPr>
      <w:r w:rsidRPr="00BE1BCD" w:rsidR="00FC5860">
        <w:t xml:space="preserve">C. </w:t>
      </w:r>
      <w:r>
        <w:rPr>
          <w:rFonts w:ascii="宋体" w:eastAsia="宋体" w:hAnsi="宋体" w:cs="宋体"/>
          <w:color w:val="auto"/>
        </w:rPr>
        <w:t>醋酸菌含有催化乙醇氧化成乙酸的酶</w:t>
      </w:r>
      <w:r w:rsidRPr="00BE1BCD" w:rsidR="00FC5860">
        <w:tab/>
      </w:r>
      <w:r w:rsidRPr="00BE1BCD" w:rsidR="00FC5860">
        <w:t xml:space="preserve">D. </w:t>
      </w:r>
      <w:r>
        <w:rPr>
          <w:rFonts w:ascii="宋体" w:eastAsia="宋体" w:hAnsi="宋体" w:cs="宋体"/>
          <w:color w:val="auto"/>
        </w:rPr>
        <w:t>葡萄糖在醋酸菌中的氧化分解发生在线粒体内</w:t>
      </w:r>
    </w:p>
    <w:p>
      <w:pPr>
        <w:spacing w:line="360" w:lineRule="auto"/>
        <w:textAlignment w:val="center"/>
        <w:rPr>
          <w:color w:val="000000"/>
        </w:rPr>
      </w:pPr>
      <w:r>
        <w:rPr>
          <w:color w:val="2E75B6"/>
        </w:rPr>
        <w:t>【答案】</w:t>
      </w:r>
      <w:r>
        <w:rPr>
          <w:color w:val="000000"/>
        </w:rPr>
        <w:t>D</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【分析】</w:t>
      </w:r>
      <w:r>
        <w:rPr>
          <w:color w:val="000000"/>
        </w:rPr>
        <w:t>参与果醋制作的微生物是醋酸菌，其新陈代谢类型是异养需氧型。果醋制作的原理：当氧气、糖源都充足时，醋酸菌将葡萄汁中的果糖分解成醋酸。当缺少糖源时，醋酸菌将乙醇变为乙醛，再将乙醛变为醋酸。</w:t>
      </w:r>
    </w:p>
    <w:p>
      <w:pPr>
        <w:spacing w:line="360" w:lineRule="auto"/>
        <w:jc w:val="left"/>
        <w:textAlignment w:val="center"/>
        <w:rPr>
          <w:color w:val="000000"/>
        </w:rPr>
      </w:pPr>
      <w:r>
        <w:rPr>
          <w:color w:val="000000"/>
        </w:rPr>
        <w:t>【详解】</w:t>
      </w:r>
      <w:r>
        <w:rPr>
          <w:color w:val="000000"/>
        </w:rPr>
        <w:t>A、食用醋的酸味主要来自醋酸，醋酸学名乙酸，A正确；</w:t>
      </w:r>
    </w:p>
    <w:p>
      <w:pPr>
        <w:spacing w:line="360" w:lineRule="auto"/>
        <w:jc w:val="left"/>
        <w:textAlignment w:val="center"/>
        <w:rPr>
          <w:color w:val="000000"/>
        </w:rPr>
      </w:pPr>
      <w:r>
        <w:rPr>
          <w:color w:val="000000"/>
        </w:rPr>
        <w:t>B、醋酸菌</w:t>
      </w:r>
      <w:r>
        <w:rPr>
          <w:rFonts w:ascii="宋体" w:eastAsia="宋体" w:hAnsi="宋体" w:cs="宋体"/>
          <w:color w:val="000000"/>
        </w:rPr>
        <w:t>是</w:t>
      </w:r>
      <w:r>
        <w:rPr>
          <w:color w:val="000000"/>
        </w:rPr>
        <w:t>好氧型细菌，不适宜在无氧的条件下生存，B正确；</w:t>
      </w:r>
    </w:p>
    <w:p>
      <w:pPr>
        <w:spacing w:line="360" w:lineRule="auto"/>
        <w:jc w:val="left"/>
        <w:textAlignment w:val="center"/>
        <w:rPr>
          <w:color w:val="000000"/>
        </w:rPr>
      </w:pPr>
      <w:r>
        <w:rPr>
          <w:color w:val="000000"/>
        </w:rPr>
        <w:t>C、在制醋时，缺失原料的情况下，醋酸菌将乙醇变为乙醛，再将乙醛变为醋酸，因此醋酸菌体内含有催化乙醇氧化成乙酸的酶，C正确；</w:t>
      </w:r>
    </w:p>
    <w:p>
      <w:pPr>
        <w:spacing w:line="360" w:lineRule="auto"/>
        <w:jc w:val="left"/>
        <w:textAlignment w:val="center"/>
        <w:rPr>
          <w:color w:val="000000"/>
        </w:rPr>
      </w:pPr>
      <w:r>
        <w:rPr>
          <w:color w:val="000000"/>
        </w:rPr>
        <w:t>D、醋酸菌属于细菌，没有核膜包被的细胞核和众多细胞器，因此没有线粒体，D错误。</w:t>
      </w:r>
    </w:p>
    <w:p>
      <w:pPr>
        <w:spacing w:line="360" w:lineRule="auto"/>
        <w:jc w:val="left"/>
        <w:textAlignment w:val="center"/>
        <w:rPr>
          <w:color w:val="000000"/>
        </w:rPr>
      </w:pPr>
      <w:r>
        <w:rPr>
          <w:color w:val="000000"/>
        </w:rPr>
        <w:t>故选D。</w:t>
      </w:r>
    </w:p>
    <w:p>
      <w:pPr>
        <w:spacing w:line="360" w:lineRule="auto"/>
        <w:jc w:val="left"/>
        <w:textAlignment w:val="center"/>
        <w:rPr>
          <w:color w:val="000000"/>
        </w:rPr>
      </w:pPr>
      <w:r>
        <w:rPr>
          <w:color w:val="000000"/>
        </w:rPr>
        <w:t xml:space="preserve">2. </w:t>
      </w:r>
      <w:r>
        <w:rPr>
          <w:rFonts w:ascii="Times New Roman" w:eastAsia="Times New Roman" w:hAnsi="Times New Roman" w:cs="Times New Roman"/>
          <w:color w:val="000000"/>
        </w:rPr>
        <w:t>2021</w:t>
      </w:r>
      <w:r>
        <w:rPr>
          <w:rFonts w:ascii="宋体" w:eastAsia="宋体" w:hAnsi="宋体" w:cs="宋体"/>
          <w:color w:val="000000"/>
        </w:rPr>
        <w:t>年</w:t>
      </w:r>
      <w:r>
        <w:rPr>
          <w:rFonts w:ascii="Times New Roman" w:eastAsia="Times New Roman" w:hAnsi="Times New Roman" w:cs="Times New Roman"/>
          <w:color w:val="000000"/>
        </w:rPr>
        <w:t>3</w:t>
      </w:r>
      <w:r>
        <w:rPr>
          <w:rFonts w:ascii="宋体" w:eastAsia="宋体" w:hAnsi="宋体" w:cs="宋体"/>
          <w:color w:val="000000"/>
        </w:rPr>
        <w:t>月，习近平总书记在考察武夷山国家公园时指出，建立以国家公园为主体的自然保护地体系，目的就是按照山水林田湖草是一个生命共同体的理念，保持自然生态系统的原真性和完整性，保护生物多样性。根据以上精神，结合生物学知识，下列叙述错误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t xml:space="preserve">A. </w:t>
      </w:r>
      <w:r>
        <w:rPr>
          <w:rFonts w:ascii="宋体" w:eastAsia="宋体" w:hAnsi="宋体" w:cs="宋体"/>
          <w:color w:val="000000"/>
        </w:rPr>
        <w:t>在国家公园中引入外来物种，有可能导致生物多样性下降</w:t>
      </w:r>
    </w:p>
    <w:p>
      <w:pPr>
        <w:spacing w:line="360" w:lineRule="auto"/>
        <w:jc w:val="left"/>
        <w:textAlignment w:val="center"/>
        <w:rPr>
          <w:color w:val="000000"/>
        </w:rPr>
      </w:pPr>
      <w:r>
        <w:rPr>
          <w:color w:val="000000"/>
        </w:rPr>
        <w:t xml:space="preserve">B. </w:t>
      </w:r>
      <w:r>
        <w:rPr>
          <w:rFonts w:ascii="宋体" w:eastAsia="宋体" w:hAnsi="宋体" w:cs="宋体"/>
          <w:color w:val="000000"/>
        </w:rPr>
        <w:t>建立动物园和植物园，能够更好地对濒危动植物进行就地保护</w:t>
      </w:r>
    </w:p>
    <w:p>
      <w:pPr>
        <w:spacing w:line="360" w:lineRule="auto"/>
        <w:jc w:val="left"/>
        <w:textAlignment w:val="center"/>
        <w:rPr>
          <w:color w:val="000000"/>
        </w:rPr>
      </w:pPr>
      <w:r>
        <w:rPr>
          <w:color w:val="000000"/>
        </w:rPr>
        <w:t xml:space="preserve">C. </w:t>
      </w:r>
      <w:r>
        <w:rPr>
          <w:rFonts w:ascii="宋体" w:eastAsia="宋体" w:hAnsi="宋体" w:cs="宋体"/>
          <w:color w:val="000000"/>
        </w:rPr>
        <w:t>规范人类活动、修复受损生境，有利于自然生态系统的发育和稳定</w:t>
      </w:r>
    </w:p>
    <w:p>
      <w:pPr>
        <w:spacing w:line="360" w:lineRule="auto"/>
        <w:jc w:val="left"/>
        <w:textAlignment w:val="center"/>
        <w:rPr>
          <w:color w:val="000000"/>
        </w:rPr>
      </w:pPr>
      <w:r>
        <w:rPr>
          <w:color w:val="000000"/>
        </w:rPr>
        <w:t xml:space="preserve">D. </w:t>
      </w:r>
      <w:r>
        <w:rPr>
          <w:rFonts w:ascii="宋体" w:eastAsia="宋体" w:hAnsi="宋体" w:cs="宋体"/>
          <w:color w:val="000000"/>
        </w:rPr>
        <w:t>在破碎化生境之间建立生态廊道，是恢复自然生态系统完整性的重要措施</w:t>
      </w:r>
    </w:p>
    <w:p>
      <w:pPr>
        <w:spacing w:line="360" w:lineRule="auto"/>
        <w:textAlignment w:val="center"/>
        <w:rPr>
          <w:color w:val="000000"/>
        </w:rPr>
      </w:pPr>
      <w:r>
        <w:rPr>
          <w:color w:val="2E75B6"/>
        </w:rPr>
        <w:t>【答案】</w:t>
      </w:r>
      <w:r>
        <w:rPr>
          <w:color w:val="000000"/>
        </w:rPr>
        <w:t>B</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【分析】</w:t>
      </w:r>
      <w:r>
        <w:rPr>
          <w:color w:val="000000"/>
        </w:rPr>
        <w:t>保护生物多样性的措施：（1）就地保护:主要形式是建立自然保护区，是保护生物多样性最有效的措施；（2）迁地保护:将濒危生物迁出原地，移入动物园、植物园、水族馆和濒危动物繁育中心，进行特殊的保护和管理，是对就地保护的补充;（3）建立濒危物种种质库，保护珍贵的遗传资源；（4）加强教育和法制管理，提高公民的环境保护意识。</w:t>
      </w:r>
    </w:p>
    <w:p>
      <w:pPr>
        <w:spacing w:line="360" w:lineRule="auto"/>
        <w:jc w:val="left"/>
        <w:textAlignment w:val="center"/>
        <w:rPr>
          <w:color w:val="000000"/>
        </w:rPr>
      </w:pPr>
      <w:r>
        <w:rPr>
          <w:color w:val="000000"/>
        </w:rPr>
        <w:t>【详解】</w:t>
      </w:r>
      <w:r>
        <w:rPr>
          <w:color w:val="000000"/>
        </w:rPr>
        <w:t>A、在国家公园中引入外来物种，可能造成物种入侵，从而导致生物多样性下降，A正确；</w:t>
      </w:r>
    </w:p>
    <w:p>
      <w:pPr>
        <w:spacing w:line="360" w:lineRule="auto"/>
        <w:jc w:val="left"/>
        <w:textAlignment w:val="center"/>
        <w:rPr>
          <w:color w:val="000000"/>
        </w:rPr>
      </w:pPr>
      <w:r>
        <w:rPr>
          <w:color w:val="000000"/>
        </w:rPr>
        <w:t>B、建立动物园和植物园属于异地保护，就地保护的主要形式是建立自然保护区，B错误；</w:t>
      </w:r>
    </w:p>
    <w:p>
      <w:pPr>
        <w:spacing w:line="360" w:lineRule="auto"/>
        <w:jc w:val="left"/>
        <w:textAlignment w:val="center"/>
        <w:rPr>
          <w:color w:val="000000"/>
        </w:rPr>
      </w:pPr>
      <w:r>
        <w:rPr>
          <w:color w:val="000000"/>
        </w:rPr>
        <w:t>C、规范人类活动，加强教育和法制管理，提高公民的环境保护意识，修复受损生境，有利于自然生态系统的发育和稳定，保持自然生态系统的原真性和完整性，C正确；</w:t>
      </w:r>
    </w:p>
    <w:p>
      <w:pPr>
        <w:spacing w:line="360" w:lineRule="auto"/>
        <w:jc w:val="left"/>
        <w:textAlignment w:val="center"/>
        <w:rPr>
          <w:color w:val="000000"/>
        </w:rPr>
      </w:pPr>
      <w:r>
        <w:rPr>
          <w:color w:val="000000"/>
        </w:rPr>
        <w:t>D、生态廊道指适应生物迁移或栖息的通道，可将保护区之间或与之隔离的其他生境相连，在破碎化生境之间建立生态廊道，是恢复自然生态系统完整性的重要措施，D正确。</w:t>
      </w:r>
    </w:p>
    <w:p>
      <w:pPr>
        <w:spacing w:line="360" w:lineRule="auto"/>
        <w:jc w:val="left"/>
        <w:textAlignment w:val="center"/>
        <w:rPr>
          <w:color w:val="000000"/>
        </w:rPr>
      </w:pPr>
      <w:r>
        <w:rPr>
          <w:color w:val="000000"/>
        </w:rPr>
        <w:t>故选B。</w:t>
      </w:r>
    </w:p>
    <w:p>
      <w:pPr>
        <w:spacing w:line="360" w:lineRule="auto"/>
        <w:jc w:val="left"/>
        <w:textAlignment w:val="center"/>
        <w:rPr>
          <w:color w:val="000000"/>
        </w:rPr>
      </w:pPr>
      <w:r>
        <w:rPr>
          <w:color w:val="000000"/>
        </w:rPr>
        <w:t xml:space="preserve">3. </w:t>
      </w:r>
      <w:r>
        <w:rPr>
          <w:rFonts w:ascii="宋体" w:eastAsia="宋体" w:hAnsi="宋体" w:cs="宋体"/>
          <w:color w:val="000000"/>
        </w:rPr>
        <w:t>据报道，</w:t>
      </w:r>
      <w:r>
        <w:rPr>
          <w:rFonts w:ascii="Times New Roman" w:eastAsia="Times New Roman" w:hAnsi="Times New Roman" w:cs="Times New Roman"/>
          <w:color w:val="000000"/>
        </w:rPr>
        <w:t>2015</w:t>
      </w:r>
      <w:r>
        <w:rPr>
          <w:rFonts w:ascii="宋体" w:eastAsia="宋体" w:hAnsi="宋体" w:cs="宋体"/>
          <w:color w:val="000000"/>
        </w:rPr>
        <w:t>年到</w:t>
      </w:r>
      <w:r>
        <w:rPr>
          <w:rFonts w:ascii="Times New Roman" w:eastAsia="Times New Roman" w:hAnsi="Times New Roman" w:cs="Times New Roman"/>
          <w:color w:val="000000"/>
        </w:rPr>
        <w:t>2019</w:t>
      </w:r>
      <w:r>
        <w:rPr>
          <w:rFonts w:ascii="宋体" w:eastAsia="宋体" w:hAnsi="宋体" w:cs="宋体"/>
          <w:color w:val="000000"/>
        </w:rPr>
        <w:t>年长江经济带人均生态足迹由</w:t>
      </w:r>
      <w:r>
        <w:rPr>
          <w:rFonts w:ascii="Times New Roman" w:eastAsia="Times New Roman" w:hAnsi="Times New Roman" w:cs="Times New Roman"/>
          <w:color w:val="000000"/>
        </w:rPr>
        <w:t>0.3212hm</w:t>
      </w:r>
      <w:r>
        <w:rPr>
          <w:color w:val="000000"/>
          <w:vertAlign w:val="superscript"/>
        </w:rPr>
        <w:t>2</w:t>
      </w:r>
      <w:r>
        <w:rPr>
          <w:rFonts w:ascii="宋体" w:eastAsia="宋体" w:hAnsi="宋体" w:cs="宋体"/>
          <w:color w:val="000000"/>
        </w:rPr>
        <w:t>下降至</w:t>
      </w:r>
      <w:r>
        <w:rPr>
          <w:rFonts w:ascii="Times New Roman" w:eastAsia="Times New Roman" w:hAnsi="Times New Roman" w:cs="Times New Roman"/>
          <w:color w:val="000000"/>
        </w:rPr>
        <w:t>0.2958hm</w:t>
      </w:r>
      <w:r>
        <w:rPr>
          <w:color w:val="000000"/>
          <w:vertAlign w:val="superscript"/>
        </w:rPr>
        <w:t>2</w:t>
      </w:r>
      <w:r>
        <w:rPr>
          <w:rFonts w:ascii="宋体" w:eastAsia="宋体" w:hAnsi="宋体" w:cs="宋体"/>
          <w:color w:val="000000"/>
        </w:rPr>
        <w:t>，</w:t>
      </w:r>
      <w:r>
        <w:rPr>
          <w:rFonts w:ascii="Times New Roman" w:eastAsia="Times New Roman" w:hAnsi="Times New Roman" w:cs="Times New Roman"/>
          <w:color w:val="000000"/>
        </w:rPr>
        <w:t>5</w:t>
      </w:r>
      <w:r>
        <w:rPr>
          <w:rFonts w:ascii="宋体" w:eastAsia="宋体" w:hAnsi="宋体" w:cs="宋体"/>
          <w:color w:val="000000"/>
        </w:rPr>
        <w:t>年的下降率为</w:t>
      </w:r>
      <w:r>
        <w:rPr>
          <w:rFonts w:ascii="Times New Roman" w:eastAsia="Times New Roman" w:hAnsi="Times New Roman" w:cs="Times New Roman"/>
          <w:color w:val="000000"/>
        </w:rPr>
        <w:t>7.91%</w:t>
      </w:r>
      <w:r>
        <w:rPr>
          <w:rFonts w:ascii="宋体" w:eastAsia="宋体" w:hAnsi="宋体" w:cs="宋体"/>
          <w:color w:val="000000"/>
        </w:rPr>
        <w:t>。人均生态承载力从</w:t>
      </w:r>
      <w:r>
        <w:rPr>
          <w:rFonts w:ascii="Times New Roman" w:eastAsia="Times New Roman" w:hAnsi="Times New Roman" w:cs="Times New Roman"/>
          <w:color w:val="000000"/>
        </w:rPr>
        <w:t>0.4607hm</w:t>
      </w:r>
      <w:r>
        <w:rPr>
          <w:color w:val="000000"/>
          <w:vertAlign w:val="superscript"/>
        </w:rPr>
        <w:t>2</w:t>
      </w:r>
      <w:r>
        <w:rPr>
          <w:rFonts w:ascii="宋体" w:eastAsia="宋体" w:hAnsi="宋体" w:cs="宋体"/>
          <w:color w:val="000000"/>
        </w:rPr>
        <w:t>下降到</w:t>
      </w:r>
      <w:r>
        <w:rPr>
          <w:rFonts w:ascii="Times New Roman" w:eastAsia="Times New Roman" w:hAnsi="Times New Roman" w:cs="Times New Roman"/>
          <w:color w:val="000000"/>
        </w:rPr>
        <w:t>0.4498hm</w:t>
      </w:r>
      <w:r>
        <w:rPr>
          <w:color w:val="000000"/>
          <w:vertAlign w:val="superscript"/>
        </w:rPr>
        <w:t>2</w:t>
      </w:r>
      <w:r>
        <w:rPr>
          <w:rFonts w:ascii="宋体" w:eastAsia="宋体" w:hAnsi="宋体" w:cs="宋体"/>
          <w:color w:val="000000"/>
        </w:rPr>
        <w:t>，</w:t>
      </w:r>
      <w:r>
        <w:rPr>
          <w:rFonts w:ascii="Times New Roman" w:eastAsia="Times New Roman" w:hAnsi="Times New Roman" w:cs="Times New Roman"/>
          <w:color w:val="000000"/>
        </w:rPr>
        <w:t>5</w:t>
      </w:r>
      <w:r>
        <w:rPr>
          <w:rFonts w:ascii="宋体" w:eastAsia="宋体" w:hAnsi="宋体" w:cs="宋体"/>
          <w:color w:val="000000"/>
        </w:rPr>
        <w:t>年的下降率为</w:t>
      </w:r>
      <w:r>
        <w:rPr>
          <w:rFonts w:ascii="Times New Roman" w:eastAsia="Times New Roman" w:hAnsi="Times New Roman" w:cs="Times New Roman"/>
          <w:color w:val="000000"/>
        </w:rPr>
        <w:t>2.37%</w:t>
      </w:r>
      <w:r>
        <w:rPr>
          <w:rFonts w:ascii="宋体" w:eastAsia="宋体" w:hAnsi="宋体" w:cs="宋体"/>
          <w:color w:val="000000"/>
        </w:rPr>
        <w:t>。结合上述数据，下列叙述错误的是（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t xml:space="preserve">A. </w:t>
      </w:r>
      <w:r>
        <w:rPr>
          <w:rFonts w:ascii="宋体" w:eastAsia="宋体" w:hAnsi="宋体" w:cs="宋体"/>
          <w:color w:val="000000"/>
        </w:rPr>
        <w:t>长江经济带这</w:t>
      </w:r>
      <w:r>
        <w:rPr>
          <w:rFonts w:ascii="Times New Roman" w:eastAsia="Times New Roman" w:hAnsi="Times New Roman" w:cs="Times New Roman"/>
          <w:color w:val="000000"/>
        </w:rPr>
        <w:t>5</w:t>
      </w:r>
      <w:r>
        <w:rPr>
          <w:rFonts w:ascii="宋体" w:eastAsia="宋体" w:hAnsi="宋体" w:cs="宋体"/>
          <w:color w:val="000000"/>
        </w:rPr>
        <w:t>年处于生态盈余的状态</w:t>
      </w:r>
    </w:p>
    <w:p>
      <w:pPr>
        <w:spacing w:line="360" w:lineRule="auto"/>
        <w:jc w:val="left"/>
        <w:textAlignment w:val="center"/>
        <w:rPr>
          <w:color w:val="000000"/>
        </w:rPr>
      </w:pPr>
      <w:r>
        <w:rPr>
          <w:color w:val="000000"/>
        </w:rPr>
        <w:t xml:space="preserve">B. </w:t>
      </w:r>
      <w:r>
        <w:rPr>
          <w:rFonts w:ascii="宋体" w:eastAsia="宋体" w:hAnsi="宋体" w:cs="宋体"/>
          <w:color w:val="000000"/>
        </w:rPr>
        <w:t>长江经济带这</w:t>
      </w:r>
      <w:r>
        <w:rPr>
          <w:rFonts w:ascii="Times New Roman" w:eastAsia="Times New Roman" w:hAnsi="Times New Roman" w:cs="Times New Roman"/>
          <w:color w:val="000000"/>
        </w:rPr>
        <w:t>5</w:t>
      </w:r>
      <w:r>
        <w:rPr>
          <w:rFonts w:ascii="宋体" w:eastAsia="宋体" w:hAnsi="宋体" w:cs="宋体"/>
          <w:color w:val="000000"/>
        </w:rPr>
        <w:t>年的环境容纳量维持不变</w:t>
      </w:r>
    </w:p>
    <w:p>
      <w:pPr>
        <w:spacing w:line="360" w:lineRule="auto"/>
        <w:jc w:val="left"/>
        <w:textAlignment w:val="center"/>
        <w:rPr>
          <w:color w:val="000000"/>
        </w:rPr>
      </w:pPr>
      <w:r>
        <w:rPr>
          <w:color w:val="000000"/>
        </w:rPr>
        <w:t xml:space="preserve">C. </w:t>
      </w:r>
      <w:r>
        <w:rPr>
          <w:rFonts w:ascii="宋体" w:eastAsia="宋体" w:hAnsi="宋体" w:cs="宋体"/>
          <w:color w:val="000000"/>
        </w:rPr>
        <w:t>长江经济带居民绿色环保的生活方式有利于生态足迹的降低</w:t>
      </w:r>
    </w:p>
    <w:p>
      <w:pPr>
        <w:spacing w:line="360" w:lineRule="auto"/>
        <w:jc w:val="left"/>
        <w:textAlignment w:val="center"/>
        <w:rPr>
          <w:color w:val="000000"/>
        </w:rPr>
      </w:pPr>
      <w:r>
        <w:rPr>
          <w:color w:val="000000"/>
        </w:rPr>
        <w:t xml:space="preserve">D. </w:t>
      </w:r>
      <w:r>
        <w:rPr>
          <w:rFonts w:ascii="宋体" w:eastAsia="宋体" w:hAnsi="宋体" w:cs="宋体"/>
          <w:color w:val="000000"/>
        </w:rPr>
        <w:t>农业科技化和耕地质量的提升可提高长江经济带的生态承载力</w:t>
      </w:r>
    </w:p>
    <w:p>
      <w:pPr>
        <w:spacing w:line="360" w:lineRule="auto"/>
        <w:textAlignment w:val="center"/>
        <w:rPr>
          <w:color w:val="000000"/>
        </w:rPr>
      </w:pPr>
      <w:r>
        <w:rPr>
          <w:color w:val="2E75B6"/>
        </w:rPr>
        <w:t>【答案】</w:t>
      </w:r>
      <w:r>
        <w:rPr>
          <w:color w:val="000000"/>
        </w:rPr>
        <w:t>B</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【分析】</w:t>
      </w:r>
      <w:r>
        <w:rPr>
          <w:color w:val="000000"/>
        </w:rPr>
        <w:t>生态足迹是指维持某一人口单位生存所需的生产资源和吸纳废物的土地及水域的面积，生态承载力是指某区域在一定条件下区域资源与环境的最大供应能力。一个地区的生态承载力小于生态足迹时，出现生态赤字。</w:t>
      </w:r>
    </w:p>
    <w:p>
      <w:pPr>
        <w:spacing w:line="360" w:lineRule="auto"/>
        <w:jc w:val="left"/>
        <w:textAlignment w:val="center"/>
        <w:rPr>
          <w:color w:val="000000"/>
        </w:rPr>
      </w:pPr>
      <w:r>
        <w:rPr>
          <w:color w:val="000000"/>
        </w:rPr>
        <w:t>【详解】</w:t>
      </w:r>
      <w:r>
        <w:rPr>
          <w:color w:val="000000"/>
        </w:rPr>
        <w:t>A、</w:t>
      </w:r>
      <w:r>
        <w:rPr>
          <w:rFonts w:ascii="宋体" w:eastAsia="宋体" w:hAnsi="宋体" w:cs="宋体"/>
          <w:color w:val="000000"/>
        </w:rPr>
        <w:t>长江经济带这</w:t>
      </w:r>
      <w:r>
        <w:rPr>
          <w:rFonts w:ascii="Times New Roman" w:eastAsia="Times New Roman" w:hAnsi="Times New Roman" w:cs="Times New Roman"/>
          <w:color w:val="000000"/>
        </w:rPr>
        <w:t>5</w:t>
      </w:r>
      <w:r>
        <w:rPr>
          <w:rFonts w:ascii="宋体" w:eastAsia="宋体" w:hAnsi="宋体" w:cs="宋体"/>
          <w:color w:val="000000"/>
        </w:rPr>
        <w:t>年，人均生态承载力从</w:t>
      </w:r>
      <w:r>
        <w:rPr>
          <w:rFonts w:ascii="Times New Roman" w:eastAsia="Times New Roman" w:hAnsi="Times New Roman" w:cs="Times New Roman"/>
          <w:color w:val="000000"/>
        </w:rPr>
        <w:t>0.4607hm</w:t>
      </w:r>
      <w:r>
        <w:rPr>
          <w:color w:val="000000"/>
          <w:vertAlign w:val="superscript"/>
        </w:rPr>
        <w:t>2</w:t>
      </w:r>
      <w:r>
        <w:rPr>
          <w:rFonts w:ascii="宋体" w:eastAsia="宋体" w:hAnsi="宋体" w:cs="宋体"/>
          <w:color w:val="000000"/>
        </w:rPr>
        <w:t>下降到</w:t>
      </w:r>
      <w:r>
        <w:rPr>
          <w:rFonts w:ascii="Times New Roman" w:eastAsia="Times New Roman" w:hAnsi="Times New Roman" w:cs="Times New Roman"/>
          <w:color w:val="000000"/>
        </w:rPr>
        <w:t>0.4498hm</w:t>
      </w:r>
      <w:r>
        <w:rPr>
          <w:color w:val="000000"/>
          <w:vertAlign w:val="superscript"/>
        </w:rPr>
        <w:t>2</w:t>
      </w:r>
      <w:r>
        <w:rPr>
          <w:rFonts w:ascii="Times New Roman" w:eastAsia="Times New Roman" w:hAnsi="Times New Roman" w:cs="Times New Roman"/>
          <w:color w:val="000000"/>
        </w:rPr>
        <w:t>，</w:t>
      </w:r>
      <w:r>
        <w:rPr>
          <w:rFonts w:ascii="宋体" w:eastAsia="宋体" w:hAnsi="宋体" w:cs="宋体"/>
          <w:color w:val="000000"/>
        </w:rPr>
        <w:t>人均生态足迹由</w:t>
      </w:r>
      <w:r>
        <w:rPr>
          <w:rFonts w:ascii="Times New Roman" w:eastAsia="Times New Roman" w:hAnsi="Times New Roman" w:cs="Times New Roman"/>
          <w:color w:val="000000"/>
        </w:rPr>
        <w:t>0.3212hm</w:t>
      </w:r>
      <w:r>
        <w:rPr>
          <w:color w:val="000000"/>
          <w:vertAlign w:val="superscript"/>
        </w:rPr>
        <w:t>2</w:t>
      </w:r>
      <w:r>
        <w:rPr>
          <w:rFonts w:ascii="宋体" w:eastAsia="宋体" w:hAnsi="宋体" w:cs="宋体"/>
          <w:color w:val="000000"/>
        </w:rPr>
        <w:t>下降至</w:t>
      </w:r>
      <w:r>
        <w:rPr>
          <w:rFonts w:ascii="Times New Roman" w:eastAsia="Times New Roman" w:hAnsi="Times New Roman" w:cs="Times New Roman"/>
          <w:color w:val="000000"/>
        </w:rPr>
        <w:t>0.2958hm</w:t>
      </w:r>
      <w:r>
        <w:rPr>
          <w:color w:val="000000"/>
          <w:vertAlign w:val="superscript"/>
        </w:rPr>
        <w:t>2</w:t>
      </w:r>
      <w:r>
        <w:rPr>
          <w:rFonts w:ascii="宋体" w:eastAsia="宋体" w:hAnsi="宋体" w:cs="宋体"/>
          <w:color w:val="000000"/>
        </w:rPr>
        <w:t>，人均生态承载力一直大于人均生态足迹，处于生态盈余的状态，</w:t>
      </w:r>
      <w:r>
        <w:rPr>
          <w:color w:val="000000"/>
        </w:rPr>
        <w:t>A正确。</w:t>
      </w:r>
    </w:p>
    <w:p>
      <w:pPr>
        <w:spacing w:line="360" w:lineRule="auto"/>
        <w:jc w:val="left"/>
        <w:textAlignment w:val="center"/>
        <w:rPr>
          <w:color w:val="000000"/>
        </w:rPr>
      </w:pPr>
      <w:r>
        <w:rPr>
          <w:color w:val="000000"/>
        </w:rPr>
        <w:t>B、生态承载力是指某区域在一定条件下区域资源与环境的最大供应能力，生态承载力下降，所以这五年的环境容纳量改变，B错误。</w:t>
      </w:r>
    </w:p>
    <w:p>
      <w:pPr>
        <w:spacing w:line="360" w:lineRule="auto"/>
        <w:jc w:val="left"/>
        <w:textAlignment w:val="center"/>
        <w:rPr>
          <w:color w:val="000000"/>
        </w:rPr>
      </w:pPr>
      <w:r>
        <w:rPr>
          <w:color w:val="000000"/>
        </w:rPr>
        <w:t>C、</w:t>
      </w:r>
      <w:r>
        <w:rPr>
          <w:rFonts w:ascii="宋体" w:eastAsia="宋体" w:hAnsi="宋体" w:cs="宋体"/>
          <w:color w:val="000000"/>
        </w:rPr>
        <w:t>长江经济带居民绿色环保的生活方式降低吸纳废物所需的土地及水域面积，有利于生态足迹的降低，</w:t>
      </w:r>
      <w:r>
        <w:rPr>
          <w:color w:val="000000"/>
        </w:rPr>
        <w:t>C正确。</w:t>
      </w:r>
    </w:p>
    <w:p>
      <w:pPr>
        <w:spacing w:line="360" w:lineRule="auto"/>
        <w:jc w:val="left"/>
        <w:textAlignment w:val="center"/>
        <w:rPr>
          <w:color w:val="000000"/>
        </w:rPr>
      </w:pPr>
      <w:r>
        <w:rPr>
          <w:color w:val="000000"/>
        </w:rPr>
        <w:t>D、</w:t>
      </w:r>
      <w:r>
        <w:rPr>
          <w:rFonts w:ascii="宋体" w:eastAsia="宋体" w:hAnsi="宋体" w:cs="宋体"/>
          <w:color w:val="000000"/>
        </w:rPr>
        <w:t>农业科技化和耕地质量的提升可提高生产资源的能力，可提高长江经济带的生态承载力，</w:t>
      </w:r>
      <w:r>
        <w:rPr>
          <w:color w:val="000000"/>
        </w:rPr>
        <w:t>D正确。</w:t>
      </w:r>
    </w:p>
    <w:p>
      <w:pPr>
        <w:spacing w:line="360" w:lineRule="auto"/>
        <w:jc w:val="left"/>
        <w:textAlignment w:val="center"/>
        <w:rPr>
          <w:color w:val="000000"/>
        </w:rPr>
      </w:pPr>
      <w:r>
        <w:rPr>
          <w:color w:val="000000"/>
        </w:rPr>
        <w:t>故选B。</w:t>
      </w:r>
    </w:p>
    <w:p>
      <w:pPr>
        <w:spacing w:line="360" w:lineRule="auto"/>
        <w:jc w:val="left"/>
        <w:textAlignment w:val="center"/>
        <w:rPr>
          <w:color w:val="000000"/>
        </w:rPr>
      </w:pPr>
      <w:r>
        <w:rPr>
          <w:color w:val="000000"/>
        </w:rPr>
        <w:t xml:space="preserve">4. </w:t>
      </w:r>
      <w:r>
        <w:rPr>
          <w:rFonts w:ascii="宋体" w:eastAsia="宋体" w:hAnsi="宋体" w:cs="宋体"/>
          <w:color w:val="000000"/>
        </w:rPr>
        <w:t>植物甲的花产量、品质（与叶黄素含量呈正相关）与光照长短密切相关。研究人员用不同光照处理植物甲幼苗，实验结果如下表所示。下列叙述正确的是（</w:t>
      </w:r>
      <w:r>
        <w:rPr>
          <w:rFonts w:ascii="Times New Roman" w:eastAsia="Times New Roman" w:hAnsi="Times New Roman" w:cs="Times New Roman"/>
          <w:color w:val="000000"/>
        </w:rPr>
        <w:t xml:space="preserve">    </w:t>
      </w:r>
      <w:r>
        <w:rPr>
          <w:rFonts w:ascii="宋体" w:eastAsia="宋体" w:hAnsi="宋体" w:cs="宋体"/>
          <w:color w:val="000000"/>
        </w:rPr>
        <w:t>）</w:t>
      </w:r>
    </w:p>
    <w:tbl>
      <w:tblPr>
        <w:tblStyle w:val="TableNorma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690"/>
        <w:gridCol w:w="1681"/>
        <w:gridCol w:w="1530"/>
        <w:gridCol w:w="1320"/>
        <w:gridCol w:w="2328"/>
        <w:gridCol w:w="2178"/>
      </w:tblGrid>
      <w:tr>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Height w:val="33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组别</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光照处理</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首次开花时间</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茎粗（</w:t>
            </w:r>
            <w:r>
              <w:rPr>
                <w:rFonts w:ascii="Times New Roman" w:eastAsia="Times New Roman" w:hAnsi="Times New Roman" w:cs="Times New Roman"/>
                <w:color w:val="000000"/>
              </w:rPr>
              <w:t>mm</w:t>
            </w:r>
            <w:r>
              <w:rPr>
                <w:rFonts w:ascii="宋体" w:eastAsia="宋体" w:hAnsi="宋体" w:cs="宋体"/>
                <w:color w:val="000000"/>
              </w:rPr>
              <w:t>）</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花的叶黄素含量（</w:t>
            </w:r>
            <w:r>
              <w:rPr>
                <w:rFonts w:ascii="Times New Roman" w:eastAsia="Times New Roman" w:hAnsi="Times New Roman" w:cs="Times New Roman"/>
                <w:color w:val="000000"/>
              </w:rPr>
              <w:t>g/kg</w:t>
            </w:r>
            <w:r>
              <w:rPr>
                <w:rFonts w:ascii="宋体" w:eastAsia="宋体" w:hAnsi="宋体" w:cs="宋体"/>
                <w:color w:val="000000"/>
              </w:rPr>
              <w:t>）</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鲜花累计平均产量（</w:t>
            </w:r>
            <w:r>
              <w:obj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学科网(www.zxxk.com)--教育资源门户，提供试卷、教案、课件、论文、素材以及各类教学资源下载，还有大量而丰富的教学相关资讯！" style="width:39pt;height:18pt" o:ole="">
                  <v:imagedata r:id="rId6" o:title="eqIde3b86e3055dc7060fbbe756ab9594a36"/>
                </v:shape>
                <o:OLEObject Type="Embed" ProgID="Equation.DSMT4" ShapeID="_x0000_i1025" DrawAspect="Content" ObjectID="_1" r:id="rId7"/>
              </w:object>
            </w:r>
            <w:r>
              <w:rPr>
                <w:rFonts w:ascii="宋体" w:eastAsia="宋体" w:hAnsi="宋体" w:cs="宋体"/>
                <w:color w:val="000000"/>
              </w:rPr>
              <w:t>）</w:t>
            </w:r>
          </w:p>
        </w:tc>
      </w:tr>
      <w:tr>
        <w:tblPrEx>
          <w:tblCellMar>
            <w:top w:w="120" w:type="dxa"/>
            <w:left w:w="120" w:type="dxa"/>
            <w:bottom w:w="120" w:type="dxa"/>
            <w:right w:w="120" w:type="dxa"/>
          </w:tblCellMar>
        </w:tblPrEx>
        <w:trPr>
          <w:cantSplit w:val="0"/>
          <w:trHeight w:val="33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①</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光照</w:t>
            </w:r>
            <w:r>
              <w:rPr>
                <w:rFonts w:ascii="Times New Roman" w:eastAsia="Times New Roman" w:hAnsi="Times New Roman" w:cs="Times New Roman"/>
                <w:color w:val="000000"/>
              </w:rPr>
              <w:t>8h/</w:t>
            </w:r>
            <w:r>
              <w:rPr>
                <w:rFonts w:ascii="宋体" w:eastAsia="宋体" w:hAnsi="宋体" w:cs="宋体"/>
                <w:color w:val="000000"/>
              </w:rPr>
              <w:t>黑暗</w:t>
            </w:r>
            <w:r>
              <w:rPr>
                <w:rFonts w:ascii="Times New Roman" w:eastAsia="Times New Roman" w:hAnsi="Times New Roman" w:cs="Times New Roman"/>
                <w:color w:val="000000"/>
              </w:rPr>
              <w:t>16h</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7</w:t>
            </w:r>
            <w:r>
              <w:rPr>
                <w:rFonts w:ascii="宋体" w:eastAsia="宋体" w:hAnsi="宋体" w:cs="宋体"/>
                <w:color w:val="000000"/>
              </w:rPr>
              <w:t>月</w:t>
            </w:r>
            <w:r>
              <w:rPr>
                <w:rFonts w:ascii="Times New Roman" w:eastAsia="Times New Roman" w:hAnsi="Times New Roman" w:cs="Times New Roman"/>
                <w:color w:val="000000"/>
              </w:rPr>
              <w:t>4</w:t>
            </w:r>
            <w:r>
              <w:rPr>
                <w:rFonts w:ascii="宋体" w:eastAsia="宋体" w:hAnsi="宋体" w:cs="宋体"/>
                <w:color w:val="000000"/>
              </w:rPr>
              <w:t>日</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9.5</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2.3</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13000</w:t>
            </w:r>
          </w:p>
        </w:tc>
      </w:tr>
      <w:tr>
        <w:tblPrEx>
          <w:tblCellMar>
            <w:top w:w="120" w:type="dxa"/>
            <w:left w:w="120" w:type="dxa"/>
            <w:bottom w:w="120" w:type="dxa"/>
            <w:right w:w="120" w:type="dxa"/>
          </w:tblCellMar>
        </w:tblPrEx>
        <w:trPr>
          <w:cantSplit w:val="0"/>
          <w:trHeight w:val="33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②</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光照</w:t>
            </w:r>
            <w:r>
              <w:rPr>
                <w:rFonts w:ascii="Times New Roman" w:eastAsia="Times New Roman" w:hAnsi="Times New Roman" w:cs="Times New Roman"/>
                <w:color w:val="000000"/>
              </w:rPr>
              <w:t>12h/</w:t>
            </w:r>
            <w:r>
              <w:rPr>
                <w:rFonts w:ascii="宋体" w:eastAsia="宋体" w:hAnsi="宋体" w:cs="宋体"/>
                <w:color w:val="000000"/>
              </w:rPr>
              <w:t>黑暗</w:t>
            </w:r>
            <w:r>
              <w:rPr>
                <w:rFonts w:ascii="Times New Roman" w:eastAsia="Times New Roman" w:hAnsi="Times New Roman" w:cs="Times New Roman"/>
                <w:color w:val="000000"/>
              </w:rPr>
              <w:t>12h</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7</w:t>
            </w:r>
            <w:r>
              <w:rPr>
                <w:rFonts w:ascii="宋体" w:eastAsia="宋体" w:hAnsi="宋体" w:cs="宋体"/>
                <w:color w:val="000000"/>
              </w:rPr>
              <w:t>月</w:t>
            </w:r>
            <w:r>
              <w:rPr>
                <w:rFonts w:ascii="Times New Roman" w:eastAsia="Times New Roman" w:hAnsi="Times New Roman" w:cs="Times New Roman"/>
                <w:color w:val="000000"/>
              </w:rPr>
              <w:t>18</w:t>
            </w:r>
            <w:r>
              <w:rPr>
                <w:rFonts w:ascii="宋体" w:eastAsia="宋体" w:hAnsi="宋体" w:cs="宋体"/>
                <w:color w:val="000000"/>
              </w:rPr>
              <w:t>日</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10.6</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4.4</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21800</w:t>
            </w:r>
          </w:p>
        </w:tc>
      </w:tr>
      <w:tr>
        <w:tblPrEx>
          <w:tblCellMar>
            <w:top w:w="120" w:type="dxa"/>
            <w:left w:w="120" w:type="dxa"/>
            <w:bottom w:w="120" w:type="dxa"/>
            <w:right w:w="120" w:type="dxa"/>
          </w:tblCellMar>
        </w:tblPrEx>
        <w:trPr>
          <w:cantSplit w:val="0"/>
          <w:trHeight w:val="33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③</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光照</w:t>
            </w:r>
            <w:r>
              <w:rPr>
                <w:rFonts w:ascii="Times New Roman" w:eastAsia="Times New Roman" w:hAnsi="Times New Roman" w:cs="Times New Roman"/>
                <w:color w:val="000000"/>
              </w:rPr>
              <w:t>16h/</w:t>
            </w:r>
            <w:r>
              <w:rPr>
                <w:rFonts w:ascii="宋体" w:eastAsia="宋体" w:hAnsi="宋体" w:cs="宋体"/>
                <w:color w:val="000000"/>
              </w:rPr>
              <w:t>黑暗</w:t>
            </w:r>
            <w:r>
              <w:rPr>
                <w:rFonts w:ascii="Times New Roman" w:eastAsia="Times New Roman" w:hAnsi="Times New Roman" w:cs="Times New Roman"/>
                <w:color w:val="000000"/>
              </w:rPr>
              <w:t>8h</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7</w:t>
            </w:r>
            <w:r>
              <w:rPr>
                <w:rFonts w:ascii="宋体" w:eastAsia="宋体" w:hAnsi="宋体" w:cs="宋体"/>
                <w:color w:val="000000"/>
              </w:rPr>
              <w:t>月</w:t>
            </w:r>
            <w:r>
              <w:rPr>
                <w:rFonts w:ascii="Times New Roman" w:eastAsia="Times New Roman" w:hAnsi="Times New Roman" w:cs="Times New Roman"/>
                <w:color w:val="000000"/>
              </w:rPr>
              <w:t>26</w:t>
            </w:r>
            <w:r>
              <w:rPr>
                <w:rFonts w:ascii="宋体" w:eastAsia="宋体" w:hAnsi="宋体" w:cs="宋体"/>
                <w:color w:val="000000"/>
              </w:rPr>
              <w:t>日</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11.5</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2.4</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22500</w:t>
            </w:r>
          </w:p>
        </w:tc>
      </w:tr>
    </w:tbl>
    <w:p>
      <w:pPr>
        <w:spacing w:line="360" w:lineRule="auto"/>
        <w:jc w:val="left"/>
        <w:textAlignment w:val="center"/>
        <w:rPr>
          <w:color w:val="000000"/>
        </w:rPr>
      </w:pPr>
    </w:p>
    <w:p>
      <w:pPr>
        <w:spacing w:line="360" w:lineRule="auto"/>
        <w:jc w:val="left"/>
        <w:textAlignment w:val="center"/>
        <w:rPr>
          <w:color w:val="000000"/>
        </w:rPr>
      </w:pPr>
      <w:r>
        <w:rPr>
          <w:color w:val="000000"/>
        </w:rPr>
        <w:t xml:space="preserve">A. </w:t>
      </w:r>
      <w:r>
        <w:rPr>
          <w:rFonts w:ascii="宋体" w:eastAsia="宋体" w:hAnsi="宋体" w:cs="宋体"/>
          <w:color w:val="000000"/>
        </w:rPr>
        <w:t>第①组处理有利于诱导植物甲提前开花，且产量最高</w:t>
      </w:r>
    </w:p>
    <w:p>
      <w:pPr>
        <w:spacing w:line="360" w:lineRule="auto"/>
        <w:jc w:val="left"/>
        <w:textAlignment w:val="center"/>
        <w:rPr>
          <w:color w:val="000000"/>
        </w:rPr>
      </w:pPr>
      <w:r>
        <w:rPr>
          <w:color w:val="000000"/>
        </w:rPr>
        <w:t xml:space="preserve">B. </w:t>
      </w:r>
      <w:r>
        <w:rPr>
          <w:rFonts w:ascii="宋体" w:eastAsia="宋体" w:hAnsi="宋体" w:cs="宋体"/>
          <w:color w:val="000000"/>
        </w:rPr>
        <w:t>植物甲花的品质与光照处理中的黑暗时长呈负相关</w:t>
      </w:r>
    </w:p>
    <w:p>
      <w:pPr>
        <w:spacing w:line="360" w:lineRule="auto"/>
        <w:jc w:val="left"/>
        <w:textAlignment w:val="center"/>
        <w:rPr>
          <w:color w:val="000000"/>
        </w:rPr>
      </w:pPr>
      <w:r>
        <w:rPr>
          <w:color w:val="000000"/>
        </w:rPr>
        <w:t xml:space="preserve">C. </w:t>
      </w:r>
      <w:r>
        <w:rPr>
          <w:rFonts w:ascii="宋体" w:eastAsia="宋体" w:hAnsi="宋体" w:cs="宋体"/>
          <w:color w:val="000000"/>
        </w:rPr>
        <w:t>综合考虑花的产量和品质，应该选择第②组处理</w:t>
      </w:r>
    </w:p>
    <w:p>
      <w:pPr>
        <w:spacing w:line="360" w:lineRule="auto"/>
        <w:jc w:val="left"/>
        <w:textAlignment w:val="center"/>
        <w:rPr>
          <w:color w:val="000000"/>
        </w:rPr>
      </w:pPr>
      <w:r>
        <w:rPr>
          <w:color w:val="000000"/>
        </w:rPr>
        <w:t xml:space="preserve">D. </w:t>
      </w:r>
      <w:r>
        <w:rPr>
          <w:rFonts w:ascii="宋体" w:eastAsia="宋体" w:hAnsi="宋体" w:cs="宋体"/>
          <w:color w:val="000000"/>
        </w:rPr>
        <w:t>植物甲花的叶黄素含量与花的产量呈正相关</w:t>
      </w:r>
    </w:p>
    <w:p>
      <w:pPr>
        <w:spacing w:line="360" w:lineRule="auto"/>
        <w:textAlignment w:val="center"/>
        <w:rPr>
          <w:color w:val="000000"/>
        </w:rPr>
      </w:pPr>
      <w:r>
        <w:rPr>
          <w:color w:val="2E75B6"/>
        </w:rPr>
        <w:t>【答案】</w:t>
      </w:r>
      <w:r>
        <w:rPr>
          <w:color w:val="000000"/>
        </w:rPr>
        <w:t>C</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【分析】</w:t>
      </w:r>
      <w:r>
        <w:rPr>
          <w:color w:val="000000"/>
        </w:rPr>
        <w:t>据表分析，该实验的自变量是不同光照处理，因变量是首次开花时间、茎粗、花的叶黄素含量、鲜花累计平均产量，数据表明③组的产量最高，②组的品质最高，①组最先开花。</w:t>
      </w:r>
    </w:p>
    <w:p>
      <w:pPr>
        <w:spacing w:line="360" w:lineRule="auto"/>
        <w:jc w:val="left"/>
        <w:textAlignment w:val="center"/>
        <w:rPr>
          <w:color w:val="000000"/>
        </w:rPr>
      </w:pPr>
      <w:r>
        <w:rPr>
          <w:color w:val="000000"/>
        </w:rPr>
        <w:t>【详解】</w:t>
      </w:r>
      <w:r>
        <w:rPr>
          <w:color w:val="000000"/>
        </w:rPr>
        <w:t>A、由表中数据分析可知，三组中，第①组首次开花时间最早，说明第①组处理有利于诱导植物甲提前开花，但在三组中产量最低，A错误；</w:t>
      </w:r>
    </w:p>
    <w:p>
      <w:pPr>
        <w:spacing w:line="360" w:lineRule="auto"/>
        <w:jc w:val="left"/>
        <w:textAlignment w:val="center"/>
        <w:rPr>
          <w:color w:val="000000"/>
        </w:rPr>
      </w:pPr>
      <w:r>
        <w:rPr>
          <w:color w:val="000000"/>
        </w:rPr>
        <w:t>B、由题干信息可知，植物甲的花品质与叶黄素含量呈正相关，根据表格数据分析，第①组光照处理中的黑暗时长最长，花的叶黄素含量最低，而第③组光照处理中的黑暗时长最短，但花的叶黄素含量却不是最高的，说明植物甲花的品质与光照处理中的黑暗时长不是呈负相关，B错误；</w:t>
      </w:r>
    </w:p>
    <w:p>
      <w:pPr>
        <w:spacing w:line="360" w:lineRule="auto"/>
        <w:jc w:val="left"/>
        <w:textAlignment w:val="center"/>
        <w:rPr>
          <w:color w:val="000000"/>
        </w:rPr>
      </w:pPr>
      <w:r>
        <w:rPr>
          <w:color w:val="000000"/>
        </w:rPr>
        <w:t>C、由表中信息可知，第②组光照处理，花的叶黄素含量最高，植物甲的花品质最好，第③组光照处理，鲜花累计平均产量最高，说明植物甲的花产量最高，综合考虑花的产量和品质，应该选择第②组处理，C正确；</w:t>
      </w:r>
    </w:p>
    <w:p>
      <w:pPr>
        <w:spacing w:line="360" w:lineRule="auto"/>
        <w:jc w:val="left"/>
        <w:textAlignment w:val="center"/>
        <w:rPr>
          <w:color w:val="000000"/>
        </w:rPr>
      </w:pPr>
      <w:r>
        <w:rPr>
          <w:color w:val="000000"/>
        </w:rPr>
        <w:t>D、由表中数据分析可知，第②组光照处理，花的叶黄素含量最高，但鲜花累计平均产量却不是最高，说明植物甲花的产量不是最高，所以植物甲花的叶黄素含量与花的产量不是呈正相关，D错误。</w:t>
      </w:r>
    </w:p>
    <w:p>
      <w:pPr>
        <w:spacing w:line="360" w:lineRule="auto"/>
        <w:jc w:val="left"/>
        <w:textAlignment w:val="center"/>
        <w:rPr>
          <w:color w:val="000000"/>
        </w:rPr>
      </w:pPr>
      <w:r>
        <w:rPr>
          <w:color w:val="000000"/>
        </w:rPr>
        <w:t>故选C。</w:t>
      </w:r>
    </w:p>
    <w:p>
      <w:pPr>
        <w:spacing w:line="360" w:lineRule="auto"/>
        <w:jc w:val="left"/>
        <w:textAlignment w:val="center"/>
        <w:rPr>
          <w:color w:val="000000"/>
        </w:rPr>
      </w:pPr>
      <w:r>
        <w:rPr>
          <w:color w:val="000000"/>
        </w:rPr>
        <w:t xml:space="preserve">5. </w:t>
      </w:r>
      <w:r>
        <w:rPr>
          <w:rFonts w:ascii="宋体" w:eastAsia="宋体" w:hAnsi="宋体" w:cs="宋体"/>
          <w:color w:val="000000"/>
        </w:rPr>
        <w:t>波尔山羊享有</w:t>
      </w:r>
      <w:r>
        <w:rPr>
          <w:rFonts w:ascii="Times New Roman" w:eastAsia="Times New Roman" w:hAnsi="Times New Roman" w:cs="Times New Roman"/>
          <w:color w:val="000000"/>
        </w:rPr>
        <w:t>“</w:t>
      </w:r>
      <w:r>
        <w:rPr>
          <w:rFonts w:ascii="宋体" w:eastAsia="宋体" w:hAnsi="宋体" w:cs="宋体"/>
          <w:color w:val="000000"/>
        </w:rPr>
        <w:t>世界山羊之王</w:t>
      </w:r>
      <w:r>
        <w:rPr>
          <w:rFonts w:ascii="Times New Roman" w:eastAsia="Times New Roman" w:hAnsi="Times New Roman" w:cs="Times New Roman"/>
          <w:color w:val="000000"/>
        </w:rPr>
        <w:t>”</w:t>
      </w:r>
      <w:r>
        <w:rPr>
          <w:rFonts w:ascii="宋体" w:eastAsia="宋体" w:hAnsi="宋体" w:cs="宋体"/>
          <w:color w:val="000000"/>
        </w:rPr>
        <w:t>的美誉，具有生长速度快、肉质细嫩等优点。生产中常采用胚胎工程技术快速繁殖波尔山羊。下列叙述错误的是（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t xml:space="preserve">A. </w:t>
      </w:r>
      <w:r>
        <w:rPr>
          <w:rFonts w:ascii="宋体" w:eastAsia="宋体" w:hAnsi="宋体" w:cs="宋体"/>
          <w:color w:val="000000"/>
        </w:rPr>
        <w:t>选择遗传性状优良的健康波尔母山羊进行超数排卵处理</w:t>
      </w:r>
    </w:p>
    <w:p>
      <w:pPr>
        <w:spacing w:line="360" w:lineRule="auto"/>
        <w:jc w:val="left"/>
        <w:textAlignment w:val="center"/>
        <w:rPr>
          <w:color w:val="000000"/>
        </w:rPr>
      </w:pPr>
      <w:r>
        <w:rPr>
          <w:color w:val="000000"/>
        </w:rPr>
        <w:t xml:space="preserve">B. </w:t>
      </w:r>
      <w:r>
        <w:rPr>
          <w:rFonts w:ascii="宋体" w:eastAsia="宋体" w:hAnsi="宋体" w:cs="宋体"/>
          <w:color w:val="000000"/>
        </w:rPr>
        <w:t>胚胎移植前可采集滋养层细胞进行遗传学检测</w:t>
      </w:r>
    </w:p>
    <w:p>
      <w:pPr>
        <w:spacing w:line="360" w:lineRule="auto"/>
        <w:jc w:val="left"/>
        <w:textAlignment w:val="center"/>
        <w:rPr>
          <w:color w:val="000000"/>
        </w:rPr>
      </w:pPr>
      <w:r>
        <w:rPr>
          <w:color w:val="000000"/>
        </w:rPr>
        <w:t xml:space="preserve">C. </w:t>
      </w:r>
      <w:r>
        <w:rPr>
          <w:rFonts w:ascii="宋体" w:eastAsia="宋体" w:hAnsi="宋体" w:cs="宋体"/>
          <w:color w:val="000000"/>
        </w:rPr>
        <w:t>普通品质的健康杜泊母绵羊不适合作为受体</w:t>
      </w:r>
    </w:p>
    <w:p>
      <w:pPr>
        <w:spacing w:line="360" w:lineRule="auto"/>
        <w:jc w:val="left"/>
        <w:textAlignment w:val="center"/>
        <w:rPr>
          <w:color w:val="000000"/>
        </w:rPr>
      </w:pPr>
      <w:r>
        <w:rPr>
          <w:color w:val="000000"/>
        </w:rPr>
        <w:t xml:space="preserve">D. </w:t>
      </w:r>
      <w:r>
        <w:rPr>
          <w:rFonts w:ascii="宋体" w:eastAsia="宋体" w:hAnsi="宋体" w:cs="宋体"/>
          <w:color w:val="000000"/>
        </w:rPr>
        <w:t>生产中对提供精子的波尔公山羊无需筛选</w:t>
      </w:r>
    </w:p>
    <w:p>
      <w:pPr>
        <w:spacing w:line="360" w:lineRule="auto"/>
        <w:textAlignment w:val="center"/>
        <w:rPr>
          <w:color w:val="000000"/>
        </w:rPr>
      </w:pPr>
      <w:r>
        <w:rPr>
          <w:color w:val="2E75B6"/>
        </w:rPr>
        <w:t>【答案】</w:t>
      </w:r>
      <w:r>
        <w:rPr>
          <w:color w:val="000000"/>
        </w:rPr>
        <w:t>D</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【分析】</w:t>
      </w:r>
      <w:r>
        <w:rPr>
          <w:color w:val="000000"/>
        </w:rPr>
        <w:t>胚胎移植的基本程序主要包括：①对供、受体的选择和处理。选择遗传特性和生产性能优秀的供体，有健康的体质和正常繁殖能力的受体，供体和受体是同一物种。并用激素进行同期发情处理，用促性腺激素对供体母牛做超数排卵处理。②配种或人工授精。③对胚胎的收集、检查、培养或保存。配种或输精后第7天，用特制的冲卵装置，把供体母牛子宫内的胚胎冲洗出来（也叫冲卵）。对胚胎进行质量检查，此时的胚胎应发育到桑葚或胚囊胚阶段。直接向受体移植或放入-196℃的液氮中保存。④对胚胎进行移植。⑤移植后的检查。对受体母牛进行是否妊娠的检查。</w:t>
      </w:r>
    </w:p>
    <w:p>
      <w:pPr>
        <w:spacing w:line="360" w:lineRule="auto"/>
        <w:jc w:val="left"/>
        <w:textAlignment w:val="center"/>
        <w:rPr>
          <w:color w:val="000000"/>
        </w:rPr>
      </w:pPr>
      <w:r>
        <w:rPr>
          <w:color w:val="000000"/>
        </w:rPr>
        <w:t>【详解】</w:t>
      </w:r>
      <w:r>
        <w:rPr>
          <w:color w:val="000000"/>
        </w:rPr>
        <w:t>A、选择遗传性状优良的健康波尔母山羊作为供体，进行超数排卵处理，A正确；</w:t>
      </w:r>
    </w:p>
    <w:p>
      <w:pPr>
        <w:spacing w:line="360" w:lineRule="auto"/>
        <w:jc w:val="left"/>
        <w:textAlignment w:val="center"/>
        <w:rPr>
          <w:color w:val="000000"/>
        </w:rPr>
      </w:pPr>
      <w:r>
        <w:rPr>
          <w:color w:val="000000"/>
        </w:rPr>
        <w:t>B、胚胎移植前，采集部分滋养层细胞进行遗传学检测，B正确；</w:t>
      </w:r>
    </w:p>
    <w:p>
      <w:pPr>
        <w:spacing w:line="360" w:lineRule="auto"/>
        <w:jc w:val="left"/>
        <w:textAlignment w:val="center"/>
        <w:rPr>
          <w:color w:val="000000"/>
        </w:rPr>
      </w:pPr>
      <w:r>
        <w:rPr>
          <w:color w:val="000000"/>
        </w:rPr>
        <w:t>C、作为受体的杜泊母山羊只需具备健康的体质和正常繁殖能力即可，但山羊和绵羊是不同的物种，具有生殖隔离，不能将山羊的胚胎移植到绵羊子宫发育，即</w:t>
      </w:r>
      <w:r>
        <w:rPr>
          <w:rFonts w:ascii="宋体" w:eastAsia="宋体" w:hAnsi="宋体" w:cs="宋体"/>
          <w:color w:val="000000"/>
        </w:rPr>
        <w:t>普通品质的健康杜泊母绵羊不适合作为受体，</w:t>
      </w:r>
      <w:r>
        <w:rPr>
          <w:color w:val="000000"/>
        </w:rPr>
        <w:t>C正确；</w:t>
      </w:r>
    </w:p>
    <w:p>
      <w:pPr>
        <w:spacing w:line="360" w:lineRule="auto"/>
        <w:jc w:val="left"/>
        <w:textAlignment w:val="center"/>
        <w:rPr>
          <w:color w:val="000000"/>
        </w:rPr>
      </w:pPr>
      <w:r>
        <w:rPr>
          <w:color w:val="000000"/>
        </w:rPr>
        <w:t>D、生产中需选择品质良好的波尔公山羊提供精子，D错误。</w:t>
      </w:r>
    </w:p>
    <w:p>
      <w:pPr>
        <w:spacing w:line="360" w:lineRule="auto"/>
        <w:jc w:val="left"/>
        <w:textAlignment w:val="center"/>
        <w:rPr>
          <w:color w:val="000000"/>
        </w:rPr>
      </w:pPr>
      <w:r>
        <w:rPr>
          <w:color w:val="000000"/>
        </w:rPr>
        <w:t>故选D。</w:t>
      </w:r>
    </w:p>
    <w:p>
      <w:pPr>
        <w:spacing w:line="360" w:lineRule="auto"/>
        <w:jc w:val="left"/>
        <w:textAlignment w:val="center"/>
        <w:rPr>
          <w:color w:val="000000"/>
        </w:rPr>
      </w:pPr>
      <w:r>
        <w:rPr>
          <w:color w:val="000000"/>
        </w:rPr>
        <w:t xml:space="preserve">6. </w:t>
      </w:r>
      <w:r>
        <w:rPr>
          <w:rFonts w:ascii="宋体" w:eastAsia="宋体" w:hAnsi="宋体" w:cs="宋体"/>
          <w:color w:val="000000"/>
        </w:rPr>
        <w:t>研究人员以野生型水稻和突变型水稻（乙烯受体缺失）等作为材料，探究乙烯对水稻根系生长的影响，结果如下表所示。下列叙述正确的是（</w:t>
      </w:r>
      <w:r>
        <w:rPr>
          <w:rFonts w:ascii="Times New Roman" w:eastAsia="Times New Roman" w:hAnsi="Times New Roman" w:cs="Times New Roman"/>
          <w:color w:val="000000"/>
        </w:rPr>
        <w:t xml:space="preserve">    </w:t>
      </w:r>
      <w:r>
        <w:rPr>
          <w:rFonts w:ascii="宋体" w:eastAsia="宋体" w:hAnsi="宋体" w:cs="宋体"/>
          <w:color w:val="000000"/>
        </w:rPr>
        <w:t>）</w:t>
      </w:r>
    </w:p>
    <w:tbl>
      <w:tblPr>
        <w:tblStyle w:val="TableNorma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481"/>
        <w:gridCol w:w="2584"/>
        <w:gridCol w:w="2163"/>
        <w:gridCol w:w="1112"/>
      </w:tblGrid>
      <w:tr>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Height w:val="330"/>
        </w:trPr>
        <w:tc>
          <w:tcPr>
            <w:gridSpan w:val="2"/>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实验组别</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植物体内生长素含量</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根系长度</w:t>
            </w:r>
          </w:p>
        </w:tc>
      </w:tr>
      <w:tr>
        <w:tblPrEx>
          <w:tblCellMar>
            <w:top w:w="120" w:type="dxa"/>
            <w:left w:w="120" w:type="dxa"/>
            <w:bottom w:w="120" w:type="dxa"/>
            <w:right w:w="120" w:type="dxa"/>
          </w:tblCellMar>
        </w:tblPrEx>
        <w:trPr>
          <w:cantSplit w:val="0"/>
          <w:trHeight w:val="33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①</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野生型水稻</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w:t>
            </w:r>
          </w:p>
        </w:tc>
      </w:tr>
      <w:tr>
        <w:tblPrEx>
          <w:tblCellMar>
            <w:top w:w="120" w:type="dxa"/>
            <w:left w:w="120" w:type="dxa"/>
            <w:bottom w:w="120" w:type="dxa"/>
            <w:right w:w="120" w:type="dxa"/>
          </w:tblCellMar>
        </w:tblPrEx>
        <w:trPr>
          <w:cantSplit w:val="0"/>
          <w:trHeight w:val="33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②</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突变型水稻</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w:t>
            </w:r>
          </w:p>
        </w:tc>
      </w:tr>
      <w:tr>
        <w:tblPrEx>
          <w:tblCellMar>
            <w:top w:w="120" w:type="dxa"/>
            <w:left w:w="120" w:type="dxa"/>
            <w:bottom w:w="120" w:type="dxa"/>
            <w:right w:w="120" w:type="dxa"/>
          </w:tblCellMar>
        </w:tblPrEx>
        <w:trPr>
          <w:cantSplit w:val="0"/>
          <w:trHeight w:val="33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③</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突变型水稻＋</w:t>
            </w:r>
            <w:r>
              <w:rPr>
                <w:rFonts w:ascii="Times New Roman" w:eastAsia="Times New Roman" w:hAnsi="Times New Roman" w:cs="Times New Roman"/>
                <w:color w:val="000000"/>
              </w:rPr>
              <w:t>NAA</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w:t>
            </w:r>
          </w:p>
        </w:tc>
      </w:tr>
      <w:tr>
        <w:tblPrEx>
          <w:tblCellMar>
            <w:top w:w="120" w:type="dxa"/>
            <w:left w:w="120" w:type="dxa"/>
            <w:bottom w:w="120" w:type="dxa"/>
            <w:right w:w="120" w:type="dxa"/>
          </w:tblCellMar>
        </w:tblPrEx>
        <w:trPr>
          <w:cantSplit w:val="0"/>
          <w:trHeight w:val="33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④</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乙烯受体功能恢复型水稻</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w:t>
            </w:r>
          </w:p>
        </w:tc>
      </w:tr>
    </w:tbl>
    <w:p>
      <w:pPr>
        <w:spacing w:line="360" w:lineRule="auto"/>
        <w:jc w:val="left"/>
        <w:textAlignment w:val="center"/>
        <w:rPr>
          <w:color w:val="000000"/>
        </w:rPr>
      </w:pPr>
      <w:r>
        <w:rPr>
          <w:rFonts w:ascii="宋体" w:eastAsia="宋体" w:hAnsi="宋体" w:cs="宋体"/>
          <w:color w:val="000000"/>
        </w:rPr>
        <w:t>注：＋越多表示相关指标的量越大</w:t>
      </w:r>
    </w:p>
    <w:p>
      <w:pPr>
        <w:spacing w:line="360" w:lineRule="auto"/>
        <w:jc w:val="left"/>
        <w:textAlignment w:val="center"/>
        <w:rPr>
          <w:color w:val="000000"/>
        </w:rPr>
      </w:pPr>
      <w:r>
        <w:rPr>
          <w:color w:val="000000"/>
        </w:rPr>
        <w:t xml:space="preserve">A. </w:t>
      </w:r>
      <w:r>
        <w:rPr>
          <w:rFonts w:ascii="宋体" w:eastAsia="宋体" w:hAnsi="宋体" w:cs="宋体"/>
          <w:color w:val="000000"/>
        </w:rPr>
        <w:t>第④组中的水稻只能通过转基因技术获得</w:t>
      </w:r>
    </w:p>
    <w:p>
      <w:pPr>
        <w:spacing w:line="360" w:lineRule="auto"/>
        <w:jc w:val="left"/>
        <w:textAlignment w:val="center"/>
        <w:rPr>
          <w:color w:val="000000"/>
        </w:rPr>
      </w:pPr>
      <w:r>
        <w:rPr>
          <w:color w:val="000000"/>
        </w:rPr>
        <w:t xml:space="preserve">B. </w:t>
      </w:r>
      <w:r>
        <w:rPr>
          <w:rFonts w:ascii="宋体" w:eastAsia="宋体" w:hAnsi="宋体" w:cs="宋体"/>
          <w:color w:val="000000"/>
        </w:rPr>
        <w:t>第②组与第③组对比说明乙烯对根系生长有促进作用</w:t>
      </w:r>
    </w:p>
    <w:p>
      <w:pPr>
        <w:spacing w:line="360" w:lineRule="auto"/>
        <w:jc w:val="left"/>
        <w:textAlignment w:val="center"/>
        <w:rPr>
          <w:color w:val="000000"/>
        </w:rPr>
      </w:pPr>
      <w:r>
        <w:rPr>
          <w:color w:val="000000"/>
        </w:rPr>
        <w:t xml:space="preserve">C. </w:t>
      </w:r>
      <w:r>
        <w:rPr>
          <w:rFonts w:ascii="宋体" w:eastAsia="宋体" w:hAnsi="宋体" w:cs="宋体"/>
          <w:color w:val="000000"/>
        </w:rPr>
        <w:t>第③组与第④组对比说明</w:t>
      </w:r>
      <w:r>
        <w:rPr>
          <w:rFonts w:ascii="Times New Roman" w:eastAsia="Times New Roman" w:hAnsi="Times New Roman" w:cs="Times New Roman"/>
          <w:color w:val="000000"/>
        </w:rPr>
        <w:t>NAA</w:t>
      </w:r>
      <w:r>
        <w:rPr>
          <w:rFonts w:ascii="宋体" w:eastAsia="宋体" w:hAnsi="宋体" w:cs="宋体"/>
          <w:color w:val="000000"/>
        </w:rPr>
        <w:t>对根系生长有促进作用</w:t>
      </w:r>
    </w:p>
    <w:p>
      <w:pPr>
        <w:spacing w:line="360" w:lineRule="auto"/>
        <w:jc w:val="left"/>
        <w:textAlignment w:val="center"/>
        <w:rPr>
          <w:color w:val="000000"/>
        </w:rPr>
      </w:pPr>
      <w:r>
        <w:rPr>
          <w:color w:val="000000"/>
        </w:rPr>
        <w:t xml:space="preserve">D. </w:t>
      </w:r>
      <w:r>
        <w:rPr>
          <w:rFonts w:ascii="宋体" w:eastAsia="宋体" w:hAnsi="宋体" w:cs="宋体"/>
          <w:color w:val="000000"/>
        </w:rPr>
        <w:t>实验结果说明乙烯可能影响生长素的合成，进而调控根系的生长</w:t>
      </w:r>
    </w:p>
    <w:p>
      <w:pPr>
        <w:spacing w:line="360" w:lineRule="auto"/>
        <w:textAlignment w:val="center"/>
        <w:rPr>
          <w:color w:val="000000"/>
        </w:rPr>
      </w:pPr>
      <w:r>
        <w:rPr>
          <w:color w:val="2E75B6"/>
        </w:rPr>
        <w:t>【答案】</w:t>
      </w:r>
      <w:r>
        <w:rPr>
          <w:color w:val="000000"/>
        </w:rPr>
        <w:t>D</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【分析】</w:t>
      </w:r>
      <w:r>
        <w:rPr>
          <w:color w:val="000000"/>
        </w:rPr>
        <w:t>生长素的作用为促进植物生长、促进侧根和不定根的发生和促进植物发芽，生长素还能维持植物的生长优势；</w:t>
      </w:r>
      <w:r>
        <w:rPr>
          <w:color w:val="000000"/>
        </w:rPr>
        <w:t>萘乙酸（NAA）是生长素类似物，作用与生长素相似。</w:t>
      </w:r>
    </w:p>
    <w:p>
      <w:pPr>
        <w:spacing w:line="360" w:lineRule="auto"/>
        <w:jc w:val="left"/>
        <w:textAlignment w:val="center"/>
        <w:rPr>
          <w:color w:val="000000"/>
        </w:rPr>
      </w:pPr>
      <w:r>
        <w:rPr>
          <w:color w:val="000000"/>
        </w:rPr>
        <w:t>【详解】</w:t>
      </w:r>
      <w:r>
        <w:rPr>
          <w:color w:val="000000"/>
        </w:rPr>
        <w:t>A、由题可知，</w:t>
      </w:r>
      <w:r>
        <w:rPr>
          <w:rFonts w:ascii="宋体" w:eastAsia="宋体" w:hAnsi="宋体" w:cs="宋体"/>
          <w:color w:val="000000"/>
        </w:rPr>
        <w:t>乙烯受体缺失水稻由基因突变得到，因此乙烯受体功能恢复型水稻还可以通过杂交技术获得，</w:t>
      </w:r>
      <w:r>
        <w:rPr>
          <w:rFonts w:ascii="Times New Roman" w:eastAsia="Times New Roman" w:hAnsi="Times New Roman" w:cs="Times New Roman"/>
          <w:color w:val="000000"/>
        </w:rPr>
        <w:t>A</w:t>
      </w:r>
      <w:r>
        <w:rPr>
          <w:rFonts w:ascii="宋体" w:eastAsia="宋体" w:hAnsi="宋体" w:cs="宋体"/>
          <w:color w:val="000000"/>
        </w:rPr>
        <w:t>错误；</w:t>
      </w:r>
    </w:p>
    <w:p>
      <w:pPr>
        <w:spacing w:line="360" w:lineRule="auto"/>
        <w:jc w:val="left"/>
        <w:textAlignment w:val="center"/>
        <w:rPr>
          <w:color w:val="000000"/>
        </w:rPr>
      </w:pPr>
      <w:r>
        <w:rPr>
          <w:color w:val="000000"/>
        </w:rPr>
        <w:t>B、</w:t>
      </w:r>
      <w:r>
        <w:rPr>
          <w:rFonts w:ascii="宋体" w:eastAsia="宋体" w:hAnsi="宋体" w:cs="宋体"/>
          <w:color w:val="000000"/>
        </w:rPr>
        <w:t>第</w:t>
      </w:r>
      <w:r>
        <w:rPr>
          <w:rFonts w:ascii="Times New Roman" w:eastAsia="Times New Roman" w:hAnsi="Times New Roman" w:cs="Times New Roman"/>
          <w:color w:val="000000"/>
        </w:rPr>
        <w:t>②</w:t>
      </w:r>
      <w:r>
        <w:rPr>
          <w:rFonts w:ascii="宋体" w:eastAsia="宋体" w:hAnsi="宋体" w:cs="宋体"/>
          <w:color w:val="000000"/>
        </w:rPr>
        <w:t>组与第</w:t>
      </w:r>
      <w:r>
        <w:rPr>
          <w:rFonts w:ascii="Times New Roman" w:eastAsia="Times New Roman" w:hAnsi="Times New Roman" w:cs="Times New Roman"/>
          <w:color w:val="000000"/>
        </w:rPr>
        <w:t>③</w:t>
      </w:r>
      <w:r>
        <w:rPr>
          <w:rFonts w:ascii="宋体" w:eastAsia="宋体" w:hAnsi="宋体" w:cs="宋体"/>
          <w:color w:val="000000"/>
        </w:rPr>
        <w:t>组对比，自变量为是否含有</w:t>
      </w:r>
      <w:r>
        <w:rPr>
          <w:rFonts w:ascii="Times New Roman" w:eastAsia="Times New Roman" w:hAnsi="Times New Roman" w:cs="Times New Roman"/>
          <w:color w:val="000000"/>
        </w:rPr>
        <w:t>NAA</w:t>
      </w:r>
      <w:r>
        <w:rPr>
          <w:rFonts w:ascii="宋体" w:eastAsia="宋体" w:hAnsi="宋体" w:cs="宋体"/>
          <w:color w:val="000000"/>
        </w:rPr>
        <w:t>，只能说明</w:t>
      </w:r>
      <w:r>
        <w:rPr>
          <w:rFonts w:ascii="Times New Roman" w:eastAsia="Times New Roman" w:hAnsi="Times New Roman" w:cs="Times New Roman"/>
          <w:color w:val="000000"/>
        </w:rPr>
        <w:t>NAA</w:t>
      </w:r>
      <w:r>
        <w:rPr>
          <w:rFonts w:ascii="宋体" w:eastAsia="宋体" w:hAnsi="宋体" w:cs="宋体"/>
          <w:color w:val="000000"/>
        </w:rPr>
        <w:t>对根系生长有促进作用，不能说明乙烯对根系生长有促进作用，</w:t>
      </w:r>
      <w:r>
        <w:rPr>
          <w:rFonts w:ascii="Times New Roman" w:eastAsia="Times New Roman" w:hAnsi="Times New Roman" w:cs="Times New Roman"/>
          <w:color w:val="000000"/>
        </w:rPr>
        <w:t>B</w:t>
      </w:r>
      <w:r>
        <w:rPr>
          <w:rFonts w:ascii="宋体" w:eastAsia="宋体" w:hAnsi="宋体" w:cs="宋体"/>
          <w:color w:val="000000"/>
        </w:rPr>
        <w:t>错误；</w:t>
      </w:r>
    </w:p>
    <w:p>
      <w:pPr>
        <w:spacing w:line="360" w:lineRule="auto"/>
        <w:jc w:val="left"/>
        <w:textAlignment w:val="center"/>
        <w:rPr>
          <w:color w:val="000000"/>
        </w:rPr>
      </w:pPr>
      <w:r>
        <w:rPr>
          <w:color w:val="000000"/>
        </w:rPr>
        <w:t>C、</w:t>
      </w:r>
      <w:r>
        <w:rPr>
          <w:rFonts w:ascii="宋体" w:eastAsia="宋体" w:hAnsi="宋体" w:cs="宋体"/>
          <w:color w:val="000000"/>
        </w:rPr>
        <w:t>第</w:t>
      </w:r>
      <w:r>
        <w:rPr>
          <w:rFonts w:ascii="Times New Roman" w:eastAsia="Times New Roman" w:hAnsi="Times New Roman" w:cs="Times New Roman"/>
          <w:color w:val="000000"/>
        </w:rPr>
        <w:t>③</w:t>
      </w:r>
      <w:r>
        <w:rPr>
          <w:rFonts w:ascii="宋体" w:eastAsia="宋体" w:hAnsi="宋体" w:cs="宋体"/>
          <w:color w:val="000000"/>
        </w:rPr>
        <w:t>组与第</w:t>
      </w:r>
      <w:r>
        <w:rPr>
          <w:rFonts w:ascii="Times New Roman" w:eastAsia="Times New Roman" w:hAnsi="Times New Roman" w:cs="Times New Roman"/>
          <w:color w:val="000000"/>
        </w:rPr>
        <w:t>④</w:t>
      </w:r>
      <w:r>
        <w:rPr>
          <w:rFonts w:ascii="宋体" w:eastAsia="宋体" w:hAnsi="宋体" w:cs="宋体"/>
          <w:color w:val="000000"/>
        </w:rPr>
        <w:t>组对比，自变量不唯一，没有遵循单一变量原则，不能说明</w:t>
      </w:r>
      <w:r>
        <w:rPr>
          <w:rFonts w:ascii="Times New Roman" w:eastAsia="Times New Roman" w:hAnsi="Times New Roman" w:cs="Times New Roman"/>
          <w:color w:val="000000"/>
        </w:rPr>
        <w:t>NAA</w:t>
      </w:r>
      <w:r>
        <w:rPr>
          <w:rFonts w:ascii="宋体" w:eastAsia="宋体" w:hAnsi="宋体" w:cs="宋体"/>
          <w:color w:val="000000"/>
        </w:rPr>
        <w:t>对根系生长有促进作用，</w:t>
      </w:r>
      <w:r>
        <w:rPr>
          <w:rFonts w:ascii="Times New Roman" w:eastAsia="Times New Roman" w:hAnsi="Times New Roman" w:cs="Times New Roman"/>
          <w:color w:val="000000"/>
        </w:rPr>
        <w:t>C</w:t>
      </w:r>
      <w:r>
        <w:rPr>
          <w:rFonts w:ascii="宋体" w:eastAsia="宋体" w:hAnsi="宋体" w:cs="宋体"/>
          <w:color w:val="000000"/>
        </w:rPr>
        <w:t>错误；</w:t>
      </w:r>
    </w:p>
    <w:p>
      <w:pPr>
        <w:spacing w:line="360" w:lineRule="auto"/>
        <w:jc w:val="left"/>
        <w:textAlignment w:val="center"/>
        <w:rPr>
          <w:color w:val="000000"/>
        </w:rPr>
      </w:pPr>
      <w:r>
        <w:rPr>
          <w:color w:val="000000"/>
        </w:rPr>
        <w:t>D、根据第</w:t>
      </w:r>
      <w:r>
        <w:rPr>
          <w:rFonts w:ascii="Times New Roman" w:eastAsia="Times New Roman" w:hAnsi="Times New Roman" w:cs="Times New Roman"/>
          <w:color w:val="000000"/>
        </w:rPr>
        <w:t>①</w:t>
      </w:r>
      <w:r>
        <w:rPr>
          <w:color w:val="000000"/>
        </w:rPr>
        <w:t>组、第</w:t>
      </w:r>
      <w:r>
        <w:rPr>
          <w:rFonts w:ascii="Times New Roman" w:eastAsia="Times New Roman" w:hAnsi="Times New Roman" w:cs="Times New Roman"/>
          <w:color w:val="000000"/>
        </w:rPr>
        <w:t>②</w:t>
      </w:r>
      <w:r>
        <w:rPr>
          <w:color w:val="000000"/>
        </w:rPr>
        <w:t>组和第</w:t>
      </w:r>
      <w:r>
        <w:rPr>
          <w:rFonts w:ascii="Times New Roman" w:eastAsia="Times New Roman" w:hAnsi="Times New Roman" w:cs="Times New Roman"/>
          <w:color w:val="000000"/>
        </w:rPr>
        <w:t>③</w:t>
      </w:r>
      <w:r>
        <w:rPr>
          <w:color w:val="000000"/>
        </w:rPr>
        <w:t>组的结果可知，野生型水稻和乙烯受体功能恢复型水稻</w:t>
      </w:r>
      <w:r>
        <w:rPr>
          <w:rFonts w:ascii="宋体" w:eastAsia="宋体" w:hAnsi="宋体" w:cs="宋体"/>
          <w:color w:val="000000"/>
        </w:rPr>
        <w:t>植物体内生长素含量与根系长度的相关指标都比突变型水稻（乙烯受体缺失）组的大，说明乙烯可能影响生长素的合成，进而调控根系的生长，</w:t>
      </w:r>
      <w:r>
        <w:rPr>
          <w:rFonts w:ascii="Times New Roman" w:eastAsia="Times New Roman" w:hAnsi="Times New Roman" w:cs="Times New Roman"/>
          <w:color w:val="000000"/>
        </w:rPr>
        <w:t>D</w:t>
      </w:r>
      <w:r>
        <w:rPr>
          <w:rFonts w:ascii="宋体" w:eastAsia="宋体" w:hAnsi="宋体" w:cs="宋体"/>
          <w:color w:val="000000"/>
        </w:rPr>
        <w:t>正确。</w:t>
      </w:r>
    </w:p>
    <w:p>
      <w:pPr>
        <w:spacing w:line="360" w:lineRule="auto"/>
        <w:jc w:val="left"/>
        <w:textAlignment w:val="center"/>
        <w:rPr>
          <w:color w:val="000000"/>
        </w:rPr>
      </w:pPr>
      <w:r>
        <w:rPr>
          <w:color w:val="000000"/>
        </w:rPr>
        <w:t>故选D。</w:t>
      </w:r>
    </w:p>
    <w:p>
      <w:pPr>
        <w:spacing w:line="360" w:lineRule="auto"/>
        <w:jc w:val="left"/>
        <w:textAlignment w:val="center"/>
        <w:rPr>
          <w:color w:val="000000"/>
        </w:rPr>
      </w:pPr>
      <w:r>
        <w:rPr>
          <w:color w:val="000000"/>
        </w:rPr>
        <w:t xml:space="preserve">7. </w:t>
      </w:r>
      <w:r>
        <w:rPr>
          <w:rFonts w:ascii="宋体" w:eastAsia="宋体" w:hAnsi="宋体" w:cs="宋体"/>
          <w:color w:val="000000"/>
        </w:rPr>
        <w:t>研究发现，某种芦鹀分布在不同地区的三个种群，因栖息地环境的差异导致声音信号发生分歧。不同芦鹀种群的两个和求偶有关的鸣唱特征，相较于其他鸣唱特征有明显分歧。因此推测和求偶有关的鸣唱特征，在芦鹀的早期物种形成过程中有重要作用。下列叙述错误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t xml:space="preserve">A. </w:t>
      </w:r>
      <w:r>
        <w:rPr>
          <w:rFonts w:ascii="宋体" w:eastAsia="宋体" w:hAnsi="宋体" w:cs="宋体"/>
          <w:color w:val="000000"/>
        </w:rPr>
        <w:t>芦鹀的鸣唱声属于物理信息</w:t>
      </w:r>
    </w:p>
    <w:p>
      <w:pPr>
        <w:spacing w:line="360" w:lineRule="auto"/>
        <w:jc w:val="left"/>
        <w:textAlignment w:val="center"/>
        <w:rPr>
          <w:color w:val="000000"/>
        </w:rPr>
      </w:pPr>
      <w:r>
        <w:rPr>
          <w:color w:val="000000"/>
        </w:rPr>
        <w:t xml:space="preserve">B. </w:t>
      </w:r>
      <w:r>
        <w:rPr>
          <w:rFonts w:ascii="宋体" w:eastAsia="宋体" w:hAnsi="宋体" w:cs="宋体"/>
          <w:color w:val="000000"/>
        </w:rPr>
        <w:t>求偶的鸣唱特征是芦鹀与栖息环境之间协同进化的结果</w:t>
      </w:r>
    </w:p>
    <w:p>
      <w:pPr>
        <w:spacing w:line="360" w:lineRule="auto"/>
        <w:jc w:val="left"/>
        <w:textAlignment w:val="center"/>
        <w:rPr>
          <w:color w:val="000000"/>
        </w:rPr>
      </w:pPr>
      <w:r>
        <w:rPr>
          <w:color w:val="000000"/>
        </w:rPr>
        <w:t xml:space="preserve">C. </w:t>
      </w:r>
      <w:r>
        <w:rPr>
          <w:rFonts w:ascii="宋体" w:eastAsia="宋体" w:hAnsi="宋体" w:cs="宋体"/>
          <w:color w:val="000000"/>
        </w:rPr>
        <w:t>芦鹀之间通过鸣唱形成信息流，芦鹀既是信息源又是信息受体</w:t>
      </w:r>
    </w:p>
    <w:p>
      <w:pPr>
        <w:spacing w:line="360" w:lineRule="auto"/>
        <w:jc w:val="left"/>
        <w:textAlignment w:val="center"/>
        <w:rPr>
          <w:color w:val="000000"/>
        </w:rPr>
      </w:pPr>
      <w:r>
        <w:rPr>
          <w:color w:val="000000"/>
        </w:rPr>
        <w:t xml:space="preserve">D. </w:t>
      </w:r>
      <w:r>
        <w:rPr>
          <w:rFonts w:ascii="宋体" w:eastAsia="宋体" w:hAnsi="宋体" w:cs="宋体"/>
          <w:color w:val="000000"/>
        </w:rPr>
        <w:t>和求偶有关的鸣唱特征的差异，表明这三个芦鹀种群存在生殖隔离</w:t>
      </w:r>
    </w:p>
    <w:p>
      <w:pPr>
        <w:spacing w:line="360" w:lineRule="auto"/>
        <w:textAlignment w:val="center"/>
        <w:rPr>
          <w:color w:val="000000"/>
        </w:rPr>
      </w:pPr>
      <w:r>
        <w:rPr>
          <w:color w:val="2E75B6"/>
        </w:rPr>
        <w:t>【答案】</w:t>
      </w:r>
      <w:r>
        <w:rPr>
          <w:color w:val="000000"/>
        </w:rPr>
        <w:t>D</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【分析】</w:t>
      </w:r>
      <w:r>
        <w:rPr>
          <w:color w:val="000000"/>
        </w:rPr>
        <w:t>1、生态系统中信息的种类</w:t>
      </w:r>
    </w:p>
    <w:p>
      <w:pPr>
        <w:spacing w:line="360" w:lineRule="auto"/>
        <w:jc w:val="left"/>
        <w:textAlignment w:val="center"/>
        <w:rPr>
          <w:color w:val="000000"/>
        </w:rPr>
      </w:pPr>
      <w:r>
        <w:rPr>
          <w:color w:val="000000"/>
        </w:rPr>
        <w:t>（1）物理信息：生态系统中的光、声、温度、湿度、磁力等，通过物理过程传递的信息，如蜘蛛网的振动频率。</w:t>
      </w:r>
    </w:p>
    <w:p>
      <w:pPr>
        <w:spacing w:line="360" w:lineRule="auto"/>
        <w:jc w:val="left"/>
        <w:textAlignment w:val="center"/>
        <w:rPr>
          <w:color w:val="000000"/>
        </w:rPr>
      </w:pPr>
      <w:r>
        <w:rPr>
          <w:color w:val="000000"/>
        </w:rPr>
        <w:t>（2）化学信息：生物在生命活动中，产生了一些可以传递信息的化学物质，如植物的生物碱、有机酸，动物的性外激素等。</w:t>
      </w:r>
    </w:p>
    <w:p>
      <w:pPr>
        <w:spacing w:line="360" w:lineRule="auto"/>
        <w:jc w:val="left"/>
        <w:textAlignment w:val="center"/>
        <w:rPr>
          <w:color w:val="000000"/>
        </w:rPr>
      </w:pPr>
      <w:r>
        <w:rPr>
          <w:color w:val="000000"/>
        </w:rPr>
        <w:t>（3）行为信息：动物的特殊行为，对于同种或异种生物也能够传递某种信息，如孔雀开屏。</w:t>
      </w:r>
    </w:p>
    <w:p>
      <w:pPr>
        <w:spacing w:line="360" w:lineRule="auto"/>
        <w:jc w:val="left"/>
        <w:textAlignment w:val="center"/>
        <w:rPr>
          <w:color w:val="000000"/>
        </w:rPr>
      </w:pPr>
      <w:r>
        <w:rPr>
          <w:color w:val="000000"/>
        </w:rPr>
        <w:t>2、信息传递在生态系统中的作用：</w:t>
      </w:r>
    </w:p>
    <w:p>
      <w:pPr>
        <w:spacing w:line="360" w:lineRule="auto"/>
        <w:jc w:val="left"/>
        <w:textAlignment w:val="center"/>
        <w:rPr>
          <w:color w:val="000000"/>
        </w:rPr>
      </w:pPr>
      <w:r>
        <w:rPr>
          <w:color w:val="000000"/>
        </w:rPr>
        <w:t>（1）个体：生命活动</w:t>
      </w:r>
      <w:r>
        <w:rPr>
          <w:color w:val="000000"/>
          <w:position w:val="0"/>
        </w:rPr>
        <w:drawing>
          <wp:inline>
            <wp:extent cx="133350" cy="177800"/>
            <wp:docPr id="200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5" name=""/>
                    <pic:cNvPicPr>
                      <a:picLocks noChangeAspect="1"/>
                    </pic:cNvPicPr>
                  </pic:nvPicPr>
                  <pic:blipFill>
                    <a:blip xmlns:r="http://schemas.openxmlformats.org/officeDocument/2006/relationships" r:embed="rId8"/>
                    <a:stretch>
                      <a:fillRect/>
                    </a:stretch>
                  </pic:blipFill>
                  <pic:spPr>
                    <a:xfrm>
                      <a:off x="0" y="0"/>
                      <a:ext cx="133350" cy="177800"/>
                    </a:xfrm>
                    <a:prstGeom prst="rect">
                      <a:avLst/>
                    </a:prstGeom>
                  </pic:spPr>
                </pic:pic>
              </a:graphicData>
            </a:graphic>
          </wp:inline>
        </w:drawing>
      </w:r>
      <w:r>
        <w:rPr>
          <w:color w:val="000000"/>
        </w:rPr>
        <w:t>正常进行，离不开信息的传递。</w:t>
      </w:r>
    </w:p>
    <w:p>
      <w:pPr>
        <w:spacing w:line="360" w:lineRule="auto"/>
        <w:jc w:val="left"/>
        <w:textAlignment w:val="center"/>
        <w:rPr>
          <w:color w:val="000000"/>
        </w:rPr>
      </w:pPr>
      <w:r>
        <w:rPr>
          <w:color w:val="000000"/>
        </w:rPr>
        <w:t>（2）种群：生物种群的繁衍，离不开信息的传递。</w:t>
      </w:r>
    </w:p>
    <w:p>
      <w:pPr>
        <w:spacing w:line="360" w:lineRule="auto"/>
        <w:jc w:val="left"/>
        <w:textAlignment w:val="center"/>
        <w:rPr>
          <w:color w:val="000000"/>
        </w:rPr>
      </w:pPr>
      <w:r>
        <w:rPr>
          <w:color w:val="000000"/>
        </w:rPr>
        <w:t>（3）群落和生态系统：能调节生物的种间关系，以维持生态系统的稳定。</w:t>
      </w:r>
    </w:p>
    <w:p>
      <w:pPr>
        <w:spacing w:line="360" w:lineRule="auto"/>
        <w:jc w:val="left"/>
        <w:textAlignment w:val="center"/>
        <w:rPr>
          <w:color w:val="000000"/>
        </w:rPr>
      </w:pPr>
      <w:r>
        <w:rPr>
          <w:color w:val="000000"/>
        </w:rPr>
        <w:t>【详解】</w:t>
      </w:r>
      <w:r>
        <w:rPr>
          <w:color w:val="000000"/>
        </w:rPr>
        <w:t>A、物理信息是指通过物理过程传递的信息，芦鹀的鸣唱声属于物理信息，A正确；</w:t>
      </w:r>
    </w:p>
    <w:p>
      <w:pPr>
        <w:spacing w:line="360" w:lineRule="auto"/>
        <w:jc w:val="left"/>
        <w:textAlignment w:val="center"/>
        <w:rPr>
          <w:color w:val="000000"/>
        </w:rPr>
      </w:pPr>
      <w:r>
        <w:rPr>
          <w:color w:val="000000"/>
        </w:rPr>
        <w:t>B、</w:t>
      </w:r>
      <w:r>
        <w:rPr>
          <w:rFonts w:ascii="宋体" w:eastAsia="宋体" w:hAnsi="宋体" w:cs="宋体"/>
          <w:color w:val="000000"/>
        </w:rPr>
        <w:t>某种芦鹀分布在不同地区的三个种群，因栖息地环境的差异导致声音信号发生分歧</w:t>
      </w:r>
      <w:r>
        <w:rPr>
          <w:color w:val="000000"/>
        </w:rPr>
        <w:t>，由此可知，</w:t>
      </w:r>
      <w:r>
        <w:rPr>
          <w:rFonts w:ascii="宋体" w:eastAsia="宋体" w:hAnsi="宋体" w:cs="宋体"/>
          <w:color w:val="000000"/>
        </w:rPr>
        <w:t>求偶的鸣唱特征是芦鹀与栖息环境之间协同进化的结果</w:t>
      </w:r>
      <w:r>
        <w:rPr>
          <w:color w:val="000000"/>
        </w:rPr>
        <w:t>，B正确；</w:t>
      </w:r>
    </w:p>
    <w:p>
      <w:pPr>
        <w:spacing w:line="360" w:lineRule="auto"/>
        <w:jc w:val="left"/>
        <w:textAlignment w:val="center"/>
        <w:rPr>
          <w:color w:val="000000"/>
        </w:rPr>
      </w:pPr>
      <w:r>
        <w:rPr>
          <w:color w:val="000000"/>
        </w:rPr>
        <w:t>C、完整信息传递过程包括了信息源、信道和信息受体，芦鹀之间通过鸣唱形成信息流，芦鹀既是信息源又是信息受体，C正确；</w:t>
      </w:r>
    </w:p>
    <w:p>
      <w:pPr>
        <w:spacing w:line="360" w:lineRule="auto"/>
        <w:jc w:val="left"/>
        <w:textAlignment w:val="center"/>
        <w:rPr>
          <w:color w:val="000000"/>
        </w:rPr>
      </w:pPr>
      <w:r>
        <w:rPr>
          <w:color w:val="000000"/>
        </w:rPr>
        <w:t>D、判断两个种群是否为同一物种，主要依据是它们是否存在生殖隔离，即二者的杂交子代是否可育，由</w:t>
      </w:r>
      <w:r>
        <w:rPr>
          <w:rFonts w:ascii="宋体" w:eastAsia="宋体" w:hAnsi="宋体" w:cs="宋体"/>
          <w:color w:val="000000"/>
        </w:rPr>
        <w:t>和求偶有关的鸣唱特征的差异，无法表明这三个芦鹀种群是否存在生殖隔离，</w:t>
      </w:r>
      <w:r>
        <w:rPr>
          <w:color w:val="000000"/>
        </w:rPr>
        <w:t>D错误。</w:t>
      </w:r>
    </w:p>
    <w:p>
      <w:pPr>
        <w:spacing w:line="360" w:lineRule="auto"/>
        <w:jc w:val="left"/>
        <w:textAlignment w:val="center"/>
        <w:rPr>
          <w:color w:val="000000"/>
        </w:rPr>
      </w:pPr>
      <w:r>
        <w:rPr>
          <w:color w:val="000000"/>
        </w:rPr>
        <w:t>故选D。</w:t>
      </w:r>
    </w:p>
    <w:p>
      <w:pPr>
        <w:spacing w:line="360" w:lineRule="auto"/>
        <w:jc w:val="left"/>
        <w:textAlignment w:val="center"/>
        <w:rPr>
          <w:color w:val="000000"/>
        </w:rPr>
      </w:pPr>
      <w:r>
        <w:rPr>
          <w:color w:val="000000"/>
        </w:rPr>
        <w:t xml:space="preserve">8. </w:t>
      </w:r>
      <w:r>
        <w:rPr>
          <w:rFonts w:ascii="宋体" w:eastAsia="宋体" w:hAnsi="宋体" w:cs="宋体"/>
          <w:color w:val="000000"/>
        </w:rPr>
        <w:t>人的前胰岛素原是由</w:t>
      </w:r>
      <w:r>
        <w:rPr>
          <w:rFonts w:ascii="Times New Roman" w:eastAsia="Times New Roman" w:hAnsi="Times New Roman" w:cs="Times New Roman"/>
          <w:color w:val="000000"/>
        </w:rPr>
        <w:t>110</w:t>
      </w:r>
      <w:r>
        <w:rPr>
          <w:rFonts w:ascii="宋体" w:eastAsia="宋体" w:hAnsi="宋体" w:cs="宋体"/>
          <w:color w:val="000000"/>
        </w:rPr>
        <w:t>个氨基酸组成的单链多肽。前胰岛素原经一系列加工后转变为由</w:t>
      </w:r>
      <w:r>
        <w:rPr>
          <w:rFonts w:ascii="Times New Roman" w:eastAsia="Times New Roman" w:hAnsi="Times New Roman" w:cs="Times New Roman"/>
          <w:color w:val="000000"/>
        </w:rPr>
        <w:t>51</w:t>
      </w:r>
      <w:r>
        <w:rPr>
          <w:rFonts w:ascii="宋体" w:eastAsia="宋体" w:hAnsi="宋体" w:cs="宋体"/>
          <w:color w:val="000000"/>
        </w:rPr>
        <w:t>个氨基酸组成的活性胰岛素，才具有降血糖的作用。该实例体现了生物学中</w:t>
      </w:r>
      <w:r>
        <w:rPr>
          <w:rFonts w:ascii="Times New Roman" w:eastAsia="Times New Roman" w:hAnsi="Times New Roman" w:cs="Times New Roman"/>
          <w:color w:val="000000"/>
        </w:rPr>
        <w:t>“</w:t>
      </w:r>
      <w:r>
        <w:rPr>
          <w:rFonts w:ascii="宋体" w:eastAsia="宋体" w:hAnsi="宋体" w:cs="宋体"/>
          <w:color w:val="000000"/>
        </w:rPr>
        <w:t>结构与功能相适应</w:t>
      </w:r>
      <w:r>
        <w:rPr>
          <w:rFonts w:ascii="Times New Roman" w:eastAsia="Times New Roman" w:hAnsi="Times New Roman" w:cs="Times New Roman"/>
          <w:color w:val="000000"/>
        </w:rPr>
        <w:t>”</w:t>
      </w:r>
      <w:r>
        <w:rPr>
          <w:rFonts w:ascii="宋体" w:eastAsia="宋体" w:hAnsi="宋体" w:cs="宋体"/>
          <w:color w:val="000000"/>
        </w:rPr>
        <w:t>的观念。下列叙述与上述观念不相符合的是（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t xml:space="preserve">A. </w:t>
      </w:r>
      <w:r>
        <w:rPr>
          <w:rFonts w:ascii="宋体" w:eastAsia="宋体" w:hAnsi="宋体" w:cs="宋体"/>
          <w:color w:val="000000"/>
        </w:rPr>
        <w:t>热带雨林生态系统中分解者丰富多样，其物质循环的速率快</w:t>
      </w:r>
    </w:p>
    <w:p>
      <w:pPr>
        <w:spacing w:line="360" w:lineRule="auto"/>
        <w:jc w:val="left"/>
        <w:textAlignment w:val="center"/>
        <w:rPr>
          <w:color w:val="000000"/>
        </w:rPr>
      </w:pPr>
      <w:r>
        <w:rPr>
          <w:color w:val="000000"/>
        </w:rPr>
        <w:t xml:space="preserve">B. </w:t>
      </w:r>
      <w:r>
        <w:rPr>
          <w:rFonts w:ascii="宋体" w:eastAsia="宋体" w:hAnsi="宋体" w:cs="宋体"/>
          <w:color w:val="000000"/>
        </w:rPr>
        <w:t>高温处理后的抗体，失去了与抗原结合的能力</w:t>
      </w:r>
    </w:p>
    <w:p>
      <w:pPr>
        <w:spacing w:line="360" w:lineRule="auto"/>
        <w:jc w:val="left"/>
        <w:textAlignment w:val="center"/>
        <w:rPr>
          <w:color w:val="000000"/>
        </w:rPr>
      </w:pPr>
      <w:r>
        <w:rPr>
          <w:color w:val="000000"/>
        </w:rPr>
        <w:t xml:space="preserve">C. </w:t>
      </w:r>
      <w:r>
        <w:rPr>
          <w:rFonts w:ascii="宋体" w:eastAsia="宋体" w:hAnsi="宋体" w:cs="宋体"/>
          <w:color w:val="000000"/>
        </w:rPr>
        <w:t>硝化细菌没有中心体，因而不能进行细胞分裂</w:t>
      </w:r>
    </w:p>
    <w:p>
      <w:pPr>
        <w:spacing w:line="360" w:lineRule="auto"/>
        <w:jc w:val="left"/>
        <w:textAlignment w:val="center"/>
        <w:rPr>
          <w:color w:val="000000"/>
        </w:rPr>
      </w:pPr>
      <w:r>
        <w:rPr>
          <w:color w:val="000000"/>
        </w:rPr>
        <w:t xml:space="preserve">D. </w:t>
      </w:r>
      <w:r>
        <w:rPr>
          <w:rFonts w:ascii="宋体" w:eastAsia="宋体" w:hAnsi="宋体" w:cs="宋体"/>
          <w:color w:val="000000"/>
        </w:rPr>
        <w:t>草履虫具有纤毛结构，有利于其运动</w:t>
      </w:r>
    </w:p>
    <w:p>
      <w:pPr>
        <w:spacing w:line="360" w:lineRule="auto"/>
        <w:textAlignment w:val="center"/>
        <w:rPr>
          <w:color w:val="000000"/>
        </w:rPr>
      </w:pPr>
      <w:r>
        <w:rPr>
          <w:color w:val="2E75B6"/>
        </w:rPr>
        <w:t>【答案】</w:t>
      </w:r>
      <w:r>
        <w:rPr>
          <w:color w:val="000000"/>
        </w:rPr>
        <w:t>C</w:t>
      </w:r>
    </w:p>
    <w:p>
      <w:pPr>
        <w:spacing w:line="360" w:lineRule="auto"/>
        <w:textAlignment w:val="center"/>
        <w:rPr>
          <w:color w:val="000000"/>
        </w:rPr>
      </w:pPr>
      <w:r>
        <w:rPr>
          <w:color w:val="2E75B6"/>
        </w:rPr>
        <w:t>【解析】</w:t>
      </w:r>
    </w:p>
    <w:p>
      <w:pPr>
        <w:spacing w:line="360" w:lineRule="auto"/>
        <w:jc w:val="both"/>
        <w:textAlignment w:val="center"/>
        <w:rPr>
          <w:color w:val="000000"/>
        </w:rPr>
      </w:pPr>
      <w:r>
        <w:rPr>
          <w:color w:val="000000"/>
        </w:rPr>
        <w:t>【分析】</w:t>
      </w:r>
      <w:r>
        <w:rPr>
          <w:rFonts w:ascii="宋体" w:eastAsia="宋体" w:hAnsi="宋体" w:cs="宋体"/>
          <w:color w:val="000000"/>
        </w:rPr>
        <w:t>蛋白质的功能：</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1</w:t>
      </w:r>
      <w:r>
        <w:rPr>
          <w:rFonts w:ascii="宋体" w:eastAsia="宋体" w:hAnsi="宋体" w:cs="宋体"/>
          <w:color w:val="000000"/>
        </w:rPr>
        <w:t>）免疫功能：抗体的本质是免疫球蛋白，会与抗原结合形成沉淀团，被吞噬细胞消化分解。</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2</w:t>
      </w:r>
      <w:r>
        <w:rPr>
          <w:rFonts w:ascii="宋体" w:eastAsia="宋体" w:hAnsi="宋体" w:cs="宋体"/>
          <w:color w:val="000000"/>
        </w:rPr>
        <w:t>）结构功能：有些蛋白质是构成细胞和生物体的重要物质，如人和动物的肌肉、毛发。</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3</w:t>
      </w:r>
      <w:r>
        <w:rPr>
          <w:rFonts w:ascii="宋体" w:eastAsia="宋体" w:hAnsi="宋体" w:cs="宋体"/>
          <w:color w:val="000000"/>
        </w:rPr>
        <w:t>）催化功能：绝大多数酶都是蛋白质，具有催化功能。</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4</w:t>
      </w:r>
      <w:r>
        <w:rPr>
          <w:rFonts w:ascii="宋体" w:eastAsia="宋体" w:hAnsi="宋体" w:cs="宋体"/>
          <w:color w:val="000000"/>
        </w:rPr>
        <w:t>）运输功能：有些蛋白质具有运输载体的功能，如血红蛋白运输氧气。</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5</w:t>
      </w:r>
      <w:r>
        <w:rPr>
          <w:rFonts w:ascii="宋体" w:eastAsia="宋体" w:hAnsi="宋体" w:cs="宋体"/>
          <w:color w:val="000000"/>
        </w:rPr>
        <w:t>）调节功能：有些蛋白质有信息传递功能，能够调节机体的生命活动，如胰岛素可以调节血糖。</w:t>
      </w:r>
    </w:p>
    <w:p>
      <w:pPr>
        <w:spacing w:line="360" w:lineRule="auto"/>
        <w:jc w:val="left"/>
        <w:textAlignment w:val="center"/>
        <w:rPr>
          <w:color w:val="000000"/>
        </w:rPr>
      </w:pPr>
      <w:r>
        <w:rPr>
          <w:color w:val="000000"/>
        </w:rPr>
        <w:t>【详解】</w:t>
      </w:r>
      <w:r>
        <w:rPr>
          <w:rFonts w:ascii="Times New Roman" w:eastAsia="Times New Roman" w:hAnsi="Times New Roman" w:cs="Times New Roman"/>
          <w:color w:val="000000"/>
        </w:rPr>
        <w:t>A</w:t>
      </w:r>
      <w:r>
        <w:rPr>
          <w:rFonts w:ascii="宋体" w:eastAsia="宋体" w:hAnsi="宋体" w:cs="宋体"/>
          <w:color w:val="000000"/>
        </w:rPr>
        <w:t>、生态系统的结构包括组成成分和营养结构，其中分解者属于组成成分，其以动植物残体、排泄物中的有机物质为生命活动能源，并把复杂的有机物逐步分解为简单的无机物，所以其重要功能是维持生态系统物质循环的正常进行，以保证生态系统结构和功能的稳定，因此热带雨林生态系统中分解者丰富多样，该生态系统物质循环速率会加快，</w:t>
      </w:r>
      <w:r>
        <w:rPr>
          <w:rFonts w:ascii="Times New Roman" w:eastAsia="Times New Roman" w:hAnsi="Times New Roman" w:cs="Times New Roman"/>
          <w:color w:val="000000"/>
        </w:rPr>
        <w:t>A</w:t>
      </w:r>
      <w:r>
        <w:rPr>
          <w:rFonts w:ascii="宋体" w:eastAsia="宋体" w:hAnsi="宋体" w:cs="宋体"/>
          <w:color w:val="000000"/>
        </w:rPr>
        <w:t>不符合题意；</w:t>
      </w:r>
    </w:p>
    <w:p>
      <w:pPr>
        <w:spacing w:line="360" w:lineRule="auto"/>
        <w:jc w:val="left"/>
        <w:textAlignment w:val="center"/>
        <w:rPr>
          <w:color w:val="000000"/>
        </w:rPr>
      </w:pPr>
      <w:r>
        <w:rPr>
          <w:rFonts w:ascii="Times New Roman" w:eastAsia="Times New Roman" w:hAnsi="Times New Roman" w:cs="Times New Roman"/>
          <w:color w:val="000000"/>
        </w:rPr>
        <w:t>B</w:t>
      </w:r>
      <w:r>
        <w:rPr>
          <w:rFonts w:ascii="宋体" w:eastAsia="宋体" w:hAnsi="宋体" w:cs="宋体"/>
          <w:color w:val="000000"/>
        </w:rPr>
        <w:t>、抗体的本质是免疫球蛋白，会与抗原结合形成沉淀团，被吞噬细胞消化分解，高温会破坏抗体（免疫球蛋白）的空间结构，使抗体失去生物活性（即生物学功能），所以无法与抗原结合，</w:t>
      </w:r>
      <w:r>
        <w:rPr>
          <w:rFonts w:ascii="Times New Roman" w:eastAsia="Times New Roman" w:hAnsi="Times New Roman" w:cs="Times New Roman"/>
          <w:color w:val="000000"/>
        </w:rPr>
        <w:t>B</w:t>
      </w:r>
      <w:r>
        <w:rPr>
          <w:rFonts w:ascii="宋体" w:eastAsia="宋体" w:hAnsi="宋体" w:cs="宋体"/>
          <w:color w:val="000000"/>
        </w:rPr>
        <w:t>不符合题意；</w:t>
      </w:r>
    </w:p>
    <w:p>
      <w:pPr>
        <w:spacing w:line="360" w:lineRule="auto"/>
        <w:jc w:val="left"/>
        <w:textAlignment w:val="center"/>
        <w:rPr>
          <w:color w:val="000000"/>
        </w:rPr>
      </w:pPr>
      <w:r>
        <w:rPr>
          <w:rFonts w:ascii="Times New Roman" w:eastAsia="Times New Roman" w:hAnsi="Times New Roman" w:cs="Times New Roman"/>
          <w:color w:val="000000"/>
        </w:rPr>
        <w:t>C</w:t>
      </w:r>
      <w:r>
        <w:rPr>
          <w:rFonts w:ascii="宋体" w:eastAsia="宋体" w:hAnsi="宋体" w:cs="宋体"/>
          <w:color w:val="000000"/>
        </w:rPr>
        <w:t>、硝化细菌是原核生物，只含核糖体这一种细胞器，</w:t>
      </w:r>
      <w:r>
        <w:rPr>
          <w:color w:val="000000"/>
        </w:rPr>
        <w:t>其分裂</w:t>
      </w:r>
      <w:r>
        <w:rPr>
          <w:rFonts w:ascii="宋体" w:eastAsia="宋体" w:hAnsi="宋体" w:cs="宋体"/>
          <w:color w:val="000000"/>
        </w:rPr>
        <w:t>时，</w:t>
      </w:r>
      <w:r>
        <w:rPr>
          <w:rFonts w:ascii="Times New Roman" w:eastAsia="Times New Roman" w:hAnsi="Times New Roman" w:cs="Times New Roman"/>
          <w:color w:val="000000"/>
        </w:rPr>
        <w:t>DNA</w:t>
      </w:r>
      <w:r>
        <w:rPr>
          <w:rFonts w:ascii="宋体" w:eastAsia="宋体" w:hAnsi="宋体" w:cs="宋体"/>
          <w:color w:val="000000"/>
        </w:rPr>
        <w:t>分子附着在</w:t>
      </w:r>
      <w:r>
        <w:rPr>
          <w:color w:val="000000"/>
        </w:rPr>
        <w:t>细胞膜</w:t>
      </w:r>
      <w:r>
        <w:rPr>
          <w:rFonts w:ascii="宋体" w:eastAsia="宋体" w:hAnsi="宋体" w:cs="宋体"/>
          <w:color w:val="000000"/>
        </w:rPr>
        <w:t>上并</w:t>
      </w:r>
      <w:r>
        <w:rPr>
          <w:color w:val="000000"/>
        </w:rPr>
        <w:t>复制为</w:t>
      </w:r>
      <w:r>
        <w:rPr>
          <w:rFonts w:ascii="宋体" w:eastAsia="宋体" w:hAnsi="宋体" w:cs="宋体"/>
          <w:color w:val="000000"/>
        </w:rPr>
        <w:t>二，然后随着细胞膜的延长，复制而成的两个</w:t>
      </w:r>
      <w:r>
        <w:rPr>
          <w:rFonts w:ascii="Times New Roman" w:eastAsia="Times New Roman" w:hAnsi="Times New Roman" w:cs="Times New Roman"/>
          <w:color w:val="000000"/>
        </w:rPr>
        <w:t>DNA</w:t>
      </w:r>
      <w:r>
        <w:rPr>
          <w:rFonts w:ascii="宋体" w:eastAsia="宋体" w:hAnsi="宋体" w:cs="宋体"/>
          <w:color w:val="000000"/>
        </w:rPr>
        <w:t>分子彼此分开；同时细胞中部的细胞膜和</w:t>
      </w:r>
      <w:r>
        <w:rPr>
          <w:color w:val="000000"/>
        </w:rPr>
        <w:t>细胞壁</w:t>
      </w:r>
      <w:r>
        <w:rPr>
          <w:rFonts w:ascii="宋体" w:eastAsia="宋体" w:hAnsi="宋体" w:cs="宋体"/>
          <w:color w:val="000000"/>
        </w:rPr>
        <w:t>向内生长，形成隔膜，将细胞质分成两半，形成两个子细胞，该过程即二分裂，依赖于细胞膜和细胞壁，</w:t>
      </w:r>
      <w:r>
        <w:rPr>
          <w:rFonts w:ascii="Times New Roman" w:eastAsia="Times New Roman" w:hAnsi="Times New Roman" w:cs="Times New Roman"/>
          <w:color w:val="000000"/>
        </w:rPr>
        <w:t>C</w:t>
      </w:r>
      <w:r>
        <w:rPr>
          <w:rFonts w:ascii="宋体" w:eastAsia="宋体" w:hAnsi="宋体" w:cs="宋体"/>
          <w:color w:val="000000"/>
        </w:rPr>
        <w:t>符合题意；</w:t>
      </w:r>
    </w:p>
    <w:p>
      <w:pPr>
        <w:spacing w:line="360" w:lineRule="auto"/>
        <w:jc w:val="left"/>
        <w:textAlignment w:val="center"/>
        <w:rPr>
          <w:color w:val="000000"/>
        </w:rPr>
      </w:pPr>
      <w:r>
        <w:rPr>
          <w:rFonts w:ascii="Times New Roman" w:eastAsia="Times New Roman" w:hAnsi="Times New Roman" w:cs="Times New Roman"/>
          <w:color w:val="000000"/>
        </w:rPr>
        <w:t>D</w:t>
      </w:r>
      <w:r>
        <w:rPr>
          <w:rFonts w:ascii="宋体" w:eastAsia="宋体" w:hAnsi="宋体" w:cs="宋体"/>
          <w:color w:val="000000"/>
        </w:rPr>
        <w:t>、草履虫的纤毛会辅助运动，草履虫靠纤毛的摆动在水中旋转前进，还可帮助口沟摄食，</w:t>
      </w:r>
      <w:r>
        <w:rPr>
          <w:rFonts w:ascii="Times New Roman" w:eastAsia="Times New Roman" w:hAnsi="Times New Roman" w:cs="Times New Roman"/>
          <w:color w:val="000000"/>
        </w:rPr>
        <w:t>D</w:t>
      </w:r>
      <w:r>
        <w:rPr>
          <w:rFonts w:ascii="宋体" w:eastAsia="宋体" w:hAnsi="宋体" w:cs="宋体"/>
          <w:color w:val="000000"/>
        </w:rPr>
        <w:t>不符合题意。</w:t>
      </w:r>
    </w:p>
    <w:p>
      <w:pPr>
        <w:spacing w:line="360" w:lineRule="auto"/>
        <w:jc w:val="left"/>
        <w:textAlignment w:val="center"/>
        <w:rPr>
          <w:color w:val="000000"/>
        </w:rPr>
      </w:pPr>
      <w:r>
        <w:rPr>
          <w:rFonts w:ascii="宋体" w:eastAsia="宋体" w:hAnsi="宋体" w:cs="宋体"/>
          <w:color w:val="000000"/>
        </w:rPr>
        <w:t>故选</w:t>
      </w:r>
      <w:r>
        <w:rPr>
          <w:rFonts w:ascii="Times New Roman" w:eastAsia="Times New Roman" w:hAnsi="Times New Roman" w:cs="Times New Roman"/>
          <w:color w:val="000000"/>
        </w:rPr>
        <w:t>C</w:t>
      </w:r>
      <w:r>
        <w:rPr>
          <w:rFonts w:ascii="宋体" w:eastAsia="宋体" w:hAnsi="宋体" w:cs="宋体"/>
          <w:color w:val="000000"/>
        </w:rPr>
        <w:t>。</w:t>
      </w:r>
    </w:p>
    <w:p>
      <w:pPr>
        <w:spacing w:line="360" w:lineRule="auto"/>
        <w:jc w:val="left"/>
        <w:textAlignment w:val="center"/>
        <w:rPr>
          <w:color w:val="000000"/>
        </w:rPr>
      </w:pPr>
      <w:r>
        <w:rPr>
          <w:color w:val="000000"/>
        </w:rPr>
        <w:t xml:space="preserve">9. </w:t>
      </w:r>
      <w:r>
        <w:rPr>
          <w:rFonts w:ascii="宋体" w:eastAsia="宋体" w:hAnsi="宋体" w:cs="宋体"/>
          <w:color w:val="000000"/>
        </w:rPr>
        <w:t>磷酸盐体系（</w:t>
      </w:r>
      <w:r>
        <w:object>
          <v:shape id="_x0000_i1026" type="#_x0000_t75" alt="学科网(www.zxxk.com)--教育资源门户，提供试卷、教案、课件、论文、素材以及各类教学资源下载，还有大量而丰富的教学相关资讯！" style="width:32pt;height:17.2pt" o:ole="">
            <v:imagedata r:id="rId9" o:title="eqId5b9044eaad5fcbc4c7e104c51c0747f0"/>
          </v:shape>
          <o:OLEObject Type="Embed" ProgID="Equation.DSMT4" ShapeID="_x0000_i1026" DrawAspect="Content" ObjectID="_2" r:id="rId10"/>
        </w:object>
      </w:r>
      <w:r>
        <w:rPr>
          <w:rFonts w:ascii="Times New Roman" w:eastAsia="Times New Roman" w:hAnsi="Times New Roman" w:cs="Times New Roman"/>
          <w:color w:val="000000"/>
        </w:rPr>
        <w:t>/</w:t>
      </w:r>
      <w:r>
        <w:object>
          <v:shape id="_x0000_i1027" type="#_x0000_t75" alt="学科网(www.zxxk.com)--教育资源门户，提供试卷、教案、课件、论文、素材以及各类教学资源下载，还有大量而丰富的教学相关资讯！" style="width:33.2pt;height:17.2pt" o:ole="">
            <v:imagedata r:id="rId11" o:title="eqId487c0cc675de32663a42ddbe237b6714"/>
          </v:shape>
          <o:OLEObject Type="Embed" ProgID="Equation.DSMT4" ShapeID="_x0000_i1027" DrawAspect="Content" ObjectID="_3" r:id="rId12"/>
        </w:object>
      </w:r>
      <w:r>
        <w:rPr>
          <w:rFonts w:ascii="宋体" w:eastAsia="宋体" w:hAnsi="宋体" w:cs="宋体"/>
          <w:color w:val="000000"/>
        </w:rPr>
        <w:t>）和碳酸盐体系（</w:t>
      </w:r>
      <w:r>
        <w:object>
          <v:shape id="_x0000_i1028" type="#_x0000_t75" alt="学科网(www.zxxk.com)--教育资源门户，提供试卷、教案、课件、论文、素材以及各类教学资源下载，还有大量而丰富的教学相关资讯！" style="width:34pt;height:19pt" o:ole="">
            <v:imagedata r:id="rId13" o:title="eqId235d06e45aba00f0db953c6b7ea4163f"/>
          </v:shape>
          <o:OLEObject Type="Embed" ProgID="Equation.DSMT4" ShapeID="_x0000_i1028" DrawAspect="Content" ObjectID="_4" r:id="rId14"/>
        </w:object>
      </w:r>
      <w:r>
        <w:rPr>
          <w:rFonts w:ascii="Times New Roman" w:eastAsia="Times New Roman" w:hAnsi="Times New Roman" w:cs="Times New Roman"/>
          <w:color w:val="000000"/>
        </w:rPr>
        <w:t>/</w:t>
      </w:r>
      <w:r>
        <w:object>
          <v:shape id="_x0000_i1029" type="#_x0000_t75" alt="学科网(www.zxxk.com)--教育资源门户，提供试卷、教案、课件、论文、素材以及各类教学资源下载，还有大量而丰富的教学相关资讯！" style="width:37.2pt;height:18.2pt" o:ole="">
            <v:imagedata r:id="rId15" o:title="eqId0418f2f2597c2cf92730eb10668a0116"/>
          </v:shape>
          <o:OLEObject Type="Embed" ProgID="Equation.DSMT4" ShapeID="_x0000_i1029" DrawAspect="Content" ObjectID="_5" r:id="rId16"/>
        </w:object>
      </w:r>
      <w:r>
        <w:rPr>
          <w:rFonts w:ascii="宋体" w:eastAsia="宋体" w:hAnsi="宋体" w:cs="宋体"/>
          <w:color w:val="000000"/>
        </w:rPr>
        <w:t>）是人体内两种重要的缓冲体系。下列叙述错误的是（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t xml:space="preserve">A. </w:t>
      </w:r>
      <w:r>
        <w:rPr>
          <w:rFonts w:ascii="宋体" w:eastAsia="宋体" w:hAnsi="宋体" w:cs="宋体"/>
          <w:color w:val="000000"/>
        </w:rPr>
        <w:t>有氧呼吸的终产物在机体内可转变为</w:t>
      </w:r>
      <w:r>
        <w:object>
          <v:shape id="_x0000_i1030" type="#_x0000_t75" alt="学科网(www.zxxk.com)--教育资源门户，提供试卷、教案、课件、论文、素材以及各类教学资源下载，还有大量而丰富的教学相关资讯！" style="width:34pt;height:19pt" o:ole="">
            <v:imagedata r:id="rId13" o:title="eqId235d06e45aba00f0db953c6b7ea4163f"/>
          </v:shape>
          <o:OLEObject Type="Embed" ProgID="Equation.DSMT4" ShapeID="_x0000_i1030" DrawAspect="Content" ObjectID="_6" r:id="rId17"/>
        </w:object>
      </w:r>
    </w:p>
    <w:p>
      <w:pPr>
        <w:spacing w:line="360" w:lineRule="auto"/>
        <w:jc w:val="left"/>
        <w:textAlignment w:val="center"/>
        <w:rPr>
          <w:color w:val="000000"/>
        </w:rPr>
      </w:pPr>
      <w:r>
        <w:rPr>
          <w:color w:val="000000"/>
        </w:rPr>
        <w:t xml:space="preserve">B. </w:t>
      </w:r>
      <w:r>
        <w:rPr>
          <w:rFonts w:ascii="宋体" w:eastAsia="宋体" w:hAnsi="宋体" w:cs="宋体"/>
          <w:color w:val="000000"/>
        </w:rPr>
        <w:t>细胞呼吸生成</w:t>
      </w:r>
      <w:r>
        <w:rPr>
          <w:rFonts w:ascii="Times New Roman" w:eastAsia="Times New Roman" w:hAnsi="Times New Roman" w:cs="Times New Roman"/>
          <w:color w:val="000000"/>
        </w:rPr>
        <w:t>ATP</w:t>
      </w:r>
      <w:r>
        <w:rPr>
          <w:rFonts w:ascii="宋体" w:eastAsia="宋体" w:hAnsi="宋体" w:cs="宋体"/>
          <w:color w:val="000000"/>
          <w:position w:val="0"/>
        </w:rPr>
        <w:drawing>
          <wp:inline>
            <wp:extent cx="133350" cy="177800"/>
            <wp:docPr id="200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7" name=""/>
                    <pic:cNvPicPr>
                      <a:picLocks noChangeAspect="1"/>
                    </pic:cNvPicPr>
                  </pic:nvPicPr>
                  <pic:blipFill>
                    <a:blip xmlns:r="http://schemas.openxmlformats.org/officeDocument/2006/relationships" r:embed="rId8"/>
                    <a:stretch>
                      <a:fillRect/>
                    </a:stretch>
                  </pic:blipFill>
                  <pic:spPr>
                    <a:xfrm>
                      <a:off x="0" y="0"/>
                      <a:ext cx="133350" cy="177800"/>
                    </a:xfrm>
                    <a:prstGeom prst="rect">
                      <a:avLst/>
                    </a:prstGeom>
                  </pic:spPr>
                </pic:pic>
              </a:graphicData>
            </a:graphic>
          </wp:inline>
        </w:drawing>
      </w:r>
      <w:r>
        <w:rPr>
          <w:rFonts w:ascii="宋体" w:eastAsia="宋体" w:hAnsi="宋体" w:cs="宋体"/>
          <w:color w:val="000000"/>
        </w:rPr>
        <w:t>过程与磷酸盐体系有关</w:t>
      </w:r>
    </w:p>
    <w:p>
      <w:pPr>
        <w:spacing w:line="360" w:lineRule="auto"/>
        <w:jc w:val="left"/>
        <w:textAlignment w:val="center"/>
        <w:rPr>
          <w:color w:val="000000"/>
        </w:rPr>
      </w:pPr>
      <w:r>
        <w:rPr>
          <w:color w:val="000000"/>
        </w:rPr>
        <w:t xml:space="preserve">C. </w:t>
      </w:r>
      <w:r>
        <w:rPr>
          <w:rFonts w:ascii="宋体" w:eastAsia="宋体" w:hAnsi="宋体" w:cs="宋体"/>
          <w:color w:val="000000"/>
        </w:rPr>
        <w:t>缓冲体系的成分均通过自由扩散方式进出细胞</w:t>
      </w:r>
    </w:p>
    <w:p>
      <w:pPr>
        <w:spacing w:line="360" w:lineRule="auto"/>
        <w:jc w:val="left"/>
        <w:textAlignment w:val="center"/>
        <w:rPr>
          <w:color w:val="000000"/>
        </w:rPr>
      </w:pPr>
      <w:r>
        <w:rPr>
          <w:color w:val="000000"/>
        </w:rPr>
        <w:t xml:space="preserve">D. </w:t>
      </w:r>
      <w:r>
        <w:rPr>
          <w:rFonts w:ascii="宋体" w:eastAsia="宋体" w:hAnsi="宋体" w:cs="宋体"/>
          <w:color w:val="000000"/>
        </w:rPr>
        <w:t>过度剧烈运动会引起乳酸中毒说明缓冲体系的调节能力有限</w:t>
      </w:r>
    </w:p>
    <w:p>
      <w:pPr>
        <w:spacing w:line="360" w:lineRule="auto"/>
        <w:textAlignment w:val="center"/>
        <w:rPr>
          <w:color w:val="000000"/>
        </w:rPr>
      </w:pPr>
      <w:r>
        <w:rPr>
          <w:color w:val="2E75B6"/>
        </w:rPr>
        <w:t>【答案】</w:t>
      </w:r>
      <w:r>
        <w:rPr>
          <w:color w:val="000000"/>
        </w:rPr>
        <w:t>C</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【分析】</w:t>
      </w:r>
      <w:r>
        <w:rPr>
          <w:color w:val="000000"/>
        </w:rPr>
        <w:t>1、有氧呼吸的第一、二、三阶段的场所依次是细胞质基质、线粒体基质和线粒体内膜。有氧呼吸第一 阶段是葡萄糖分解成丙酮酸和[H]，合成少量ATP；第二阶段是丙酮酸和水反应生成二氧化碳和[H]，合成少量ATP；第三阶段是氧气和[H]反应生成水，合成大量ATP。</w:t>
      </w:r>
    </w:p>
    <w:p>
      <w:pPr>
        <w:spacing w:line="360" w:lineRule="auto"/>
        <w:jc w:val="left"/>
        <w:textAlignment w:val="center"/>
        <w:rPr>
          <w:color w:val="000000"/>
        </w:rPr>
      </w:pPr>
      <w:r>
        <w:rPr>
          <w:color w:val="000000"/>
        </w:rPr>
        <w:t>2、无氧呼吸的场所是细胞质基质，无氧呼吸的第一阶段和有氧呼吸的第一阶段相同。无氧呼吸由于不同生物体中相关的酶不同，在植物细胞和酵母菌中产生酒精和二氧化碳，在动物细胞和乳酸菌中产生乳酸。</w:t>
      </w:r>
    </w:p>
    <w:p>
      <w:pPr>
        <w:spacing w:line="360" w:lineRule="auto"/>
        <w:jc w:val="left"/>
        <w:textAlignment w:val="center"/>
        <w:rPr>
          <w:color w:val="000000"/>
        </w:rPr>
      </w:pPr>
      <w:r>
        <w:rPr>
          <w:color w:val="000000"/>
        </w:rPr>
        <w:t>【详解】</w:t>
      </w:r>
      <w:r>
        <w:rPr>
          <w:color w:val="000000"/>
        </w:rPr>
        <w:t>A、有氧呼吸的终产物为二氧化碳和水，二氧化碳溶于水后形成H</w:t>
      </w:r>
      <w:r>
        <w:rPr>
          <w:color w:val="000000"/>
          <w:vertAlign w:val="subscript"/>
        </w:rPr>
        <w:t>2</w:t>
      </w:r>
      <w:r>
        <w:rPr>
          <w:color w:val="000000"/>
        </w:rPr>
        <w:t>CO</w:t>
      </w:r>
      <w:r>
        <w:rPr>
          <w:color w:val="000000"/>
          <w:vertAlign w:val="subscript"/>
        </w:rPr>
        <w:t xml:space="preserve">3 </w:t>
      </w:r>
      <w:r>
        <w:rPr>
          <w:color w:val="000000"/>
        </w:rPr>
        <w:t>，再由H</w:t>
      </w:r>
      <w:r>
        <w:rPr>
          <w:color w:val="000000"/>
          <w:vertAlign w:val="subscript"/>
        </w:rPr>
        <w:t>2</w:t>
      </w:r>
      <w:r>
        <w:rPr>
          <w:color w:val="000000"/>
        </w:rPr>
        <w:t>CO</w:t>
      </w:r>
      <w:r>
        <w:rPr>
          <w:color w:val="000000"/>
          <w:vertAlign w:val="subscript"/>
        </w:rPr>
        <w:t>3</w:t>
      </w:r>
      <w:r>
        <w:rPr>
          <w:color w:val="000000"/>
        </w:rPr>
        <w:t>形成H</w:t>
      </w:r>
      <w:r>
        <w:rPr>
          <w:color w:val="000000"/>
          <w:vertAlign w:val="superscript"/>
        </w:rPr>
        <w:t>+</w:t>
      </w:r>
      <w:r>
        <w:rPr>
          <w:color w:val="000000"/>
        </w:rPr>
        <w:t>和HCO</w:t>
      </w:r>
      <w:r>
        <w:rPr>
          <w:color w:val="000000"/>
          <w:vertAlign w:val="subscript"/>
        </w:rPr>
        <w:t>3</w:t>
      </w:r>
      <w:r>
        <w:rPr>
          <w:color w:val="000000"/>
          <w:vertAlign w:val="superscript"/>
        </w:rPr>
        <w:t>-</w:t>
      </w:r>
      <w:r>
        <w:rPr>
          <w:color w:val="000000"/>
        </w:rPr>
        <w:t>，A正确；</w:t>
      </w:r>
    </w:p>
    <w:p>
      <w:pPr>
        <w:spacing w:line="360" w:lineRule="auto"/>
        <w:jc w:val="left"/>
        <w:textAlignment w:val="center"/>
        <w:rPr>
          <w:color w:val="000000"/>
        </w:rPr>
      </w:pPr>
      <w:r>
        <w:rPr>
          <w:color w:val="000000"/>
        </w:rPr>
        <w:t>B、细胞呼吸生成ATP的过程与磷酸盐体系有关，如在细胞呼吸中磷酸盐作为底物参与了糖酵解和柠檬酸循环等过程，B正确；</w:t>
      </w:r>
    </w:p>
    <w:p>
      <w:pPr>
        <w:spacing w:line="360" w:lineRule="auto"/>
        <w:jc w:val="left"/>
        <w:textAlignment w:val="center"/>
        <w:rPr>
          <w:color w:val="000000"/>
        </w:rPr>
      </w:pPr>
      <w:r>
        <w:rPr>
          <w:color w:val="000000"/>
        </w:rPr>
        <w:t>C、缓冲体系的成分如HCO</w:t>
      </w:r>
      <w:r>
        <w:rPr>
          <w:color w:val="000000"/>
          <w:vertAlign w:val="subscript"/>
        </w:rPr>
        <w:t>3</w:t>
      </w:r>
      <w:r>
        <w:rPr>
          <w:color w:val="000000"/>
          <w:vertAlign w:val="superscript"/>
        </w:rPr>
        <w:t>-</w:t>
      </w:r>
      <w:r>
        <w:rPr>
          <w:color w:val="000000"/>
        </w:rPr>
        <w:t>、HPO</w:t>
      </w:r>
      <w:r>
        <w:rPr>
          <w:color w:val="000000"/>
          <w:vertAlign w:val="subscript"/>
        </w:rPr>
        <w:t>4</w:t>
      </w:r>
      <w:r>
        <w:rPr>
          <w:color w:val="000000"/>
        </w:rPr>
        <w:t>2</w:t>
      </w:r>
      <w:r>
        <w:rPr>
          <w:color w:val="000000"/>
          <w:vertAlign w:val="superscript"/>
        </w:rPr>
        <w:t xml:space="preserve">− </w:t>
      </w:r>
      <w:r>
        <w:rPr>
          <w:color w:val="000000"/>
        </w:rPr>
        <w:t>携带电荷，不能通过自由扩散方式进出细胞，C错误；</w:t>
      </w:r>
    </w:p>
    <w:p>
      <w:pPr>
        <w:spacing w:line="360" w:lineRule="auto"/>
        <w:jc w:val="left"/>
        <w:textAlignment w:val="center"/>
        <w:rPr>
          <w:color w:val="000000"/>
        </w:rPr>
      </w:pPr>
      <w:r>
        <w:rPr>
          <w:color w:val="000000"/>
        </w:rPr>
        <w:t>D、机体内环境中的缓冲物质能够对乳酸起缓冲作用，但过度剧烈运动会引起乳酸中毒说明缓冲体系的调节能力有限，D正确。</w:t>
      </w:r>
    </w:p>
    <w:p>
      <w:pPr>
        <w:spacing w:line="360" w:lineRule="auto"/>
        <w:jc w:val="left"/>
        <w:textAlignment w:val="center"/>
        <w:rPr>
          <w:color w:val="000000"/>
        </w:rPr>
      </w:pPr>
      <w:r>
        <w:rPr>
          <w:color w:val="000000"/>
        </w:rPr>
        <w:t>故选C。</w:t>
      </w:r>
    </w:p>
    <w:p>
      <w:pPr>
        <w:spacing w:line="360" w:lineRule="auto"/>
        <w:jc w:val="left"/>
        <w:textAlignment w:val="center"/>
        <w:rPr>
          <w:color w:val="000000"/>
        </w:rPr>
      </w:pPr>
      <w:r>
        <w:rPr>
          <w:color w:val="000000"/>
        </w:rPr>
        <w:t xml:space="preserve">10. </w:t>
      </w:r>
      <w:r>
        <w:rPr>
          <w:rFonts w:ascii="宋体" w:eastAsia="宋体" w:hAnsi="宋体" w:cs="宋体"/>
          <w:color w:val="000000"/>
        </w:rPr>
        <w:t>研究者探究不同浓度的雌激素甲对牛的卵母细胞和受精卵在体外发育的影响，实验结果如下表所示。根据实验数据，下列叙述错误的是（</w:t>
      </w:r>
      <w:r>
        <w:rPr>
          <w:rFonts w:ascii="Times New Roman" w:eastAsia="Times New Roman" w:hAnsi="Times New Roman" w:cs="Times New Roman"/>
          <w:color w:val="000000"/>
        </w:rPr>
        <w:t xml:space="preserve">    </w:t>
      </w:r>
      <w:r>
        <w:rPr>
          <w:rFonts w:ascii="宋体" w:eastAsia="宋体" w:hAnsi="宋体" w:cs="宋体"/>
          <w:color w:val="000000"/>
        </w:rPr>
        <w:t>）</w:t>
      </w:r>
    </w:p>
    <w:tbl>
      <w:tblPr>
        <w:tblStyle w:val="TableNorma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1584"/>
        <w:gridCol w:w="1740"/>
        <w:gridCol w:w="2160"/>
        <w:gridCol w:w="1182"/>
        <w:gridCol w:w="1530"/>
        <w:gridCol w:w="1530"/>
      </w:tblGrid>
      <w:tr>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Height w:val="33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甲的浓度（</w:t>
            </w:r>
            <w:r>
              <w:rPr>
                <w:rFonts w:ascii="Times New Roman" w:eastAsia="Times New Roman" w:hAnsi="Times New Roman" w:cs="Times New Roman"/>
                <w:color w:val="000000"/>
              </w:rPr>
              <w:t>μg/mL</w:t>
            </w:r>
            <w:r>
              <w:rPr>
                <w:rFonts w:ascii="宋体" w:eastAsia="宋体" w:hAnsi="宋体" w:cs="宋体"/>
                <w:color w:val="000000"/>
              </w:rPr>
              <w:t>）</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卵母细胞（个）</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第一极体排出（个）</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成熟率（</w:t>
            </w:r>
            <w:r>
              <w:rPr>
                <w:rFonts w:ascii="Times New Roman" w:eastAsia="Times New Roman" w:hAnsi="Times New Roman" w:cs="Times New Roman"/>
                <w:color w:val="000000"/>
              </w:rPr>
              <w:t>%</w:t>
            </w:r>
            <w:r>
              <w:rPr>
                <w:rFonts w:ascii="宋体" w:eastAsia="宋体" w:hAnsi="宋体" w:cs="宋体"/>
                <w:color w:val="000000"/>
              </w:rPr>
              <w:t>）</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卵裂数（个）</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卵裂率（％）</w:t>
            </w:r>
          </w:p>
        </w:tc>
      </w:tr>
      <w:tr>
        <w:tblPrEx>
          <w:tblCellMar>
            <w:top w:w="120" w:type="dxa"/>
            <w:left w:w="120" w:type="dxa"/>
            <w:bottom w:w="120" w:type="dxa"/>
            <w:right w:w="120" w:type="dxa"/>
          </w:tblCellMar>
        </w:tblPrEx>
        <w:trPr>
          <w:cantSplit w:val="0"/>
          <w:trHeight w:val="33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0</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106</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70</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66.0</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28</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40.0</w:t>
            </w:r>
          </w:p>
        </w:tc>
      </w:tr>
      <w:tr>
        <w:tblPrEx>
          <w:tblCellMar>
            <w:top w:w="120" w:type="dxa"/>
            <w:left w:w="120" w:type="dxa"/>
            <w:bottom w:w="120" w:type="dxa"/>
            <w:right w:w="120" w:type="dxa"/>
          </w:tblCellMar>
        </w:tblPrEx>
        <w:trPr>
          <w:cantSplit w:val="0"/>
          <w:trHeight w:val="33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120</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79</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65.8</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46</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58.2</w:t>
            </w:r>
          </w:p>
        </w:tc>
      </w:tr>
      <w:tr>
        <w:tblPrEx>
          <w:tblCellMar>
            <w:top w:w="120" w:type="dxa"/>
            <w:left w:w="120" w:type="dxa"/>
            <w:bottom w:w="120" w:type="dxa"/>
            <w:right w:w="120" w:type="dxa"/>
          </w:tblCellMar>
        </w:tblPrEx>
        <w:trPr>
          <w:cantSplit w:val="0"/>
          <w:trHeight w:val="33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10</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113</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53</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46.9</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15</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28.3</w:t>
            </w:r>
          </w:p>
        </w:tc>
      </w:tr>
      <w:tr>
        <w:tblPrEx>
          <w:tblCellMar>
            <w:top w:w="120" w:type="dxa"/>
            <w:left w:w="120" w:type="dxa"/>
            <w:bottom w:w="120" w:type="dxa"/>
            <w:right w:w="120" w:type="dxa"/>
          </w:tblCellMar>
        </w:tblPrEx>
        <w:trPr>
          <w:cantSplit w:val="0"/>
          <w:trHeight w:val="33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100</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112</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48</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42.8</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5</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10.4</w:t>
            </w:r>
          </w:p>
        </w:tc>
      </w:tr>
    </w:tbl>
    <w:p>
      <w:pPr>
        <w:spacing w:line="360" w:lineRule="auto"/>
        <w:jc w:val="left"/>
        <w:textAlignment w:val="center"/>
        <w:rPr>
          <w:color w:val="000000"/>
        </w:rPr>
      </w:pPr>
    </w:p>
    <w:p>
      <w:pPr>
        <w:spacing w:line="360" w:lineRule="auto"/>
        <w:jc w:val="left"/>
        <w:textAlignment w:val="center"/>
        <w:rPr>
          <w:color w:val="000000"/>
        </w:rPr>
      </w:pPr>
      <w:r>
        <w:rPr>
          <w:color w:val="000000"/>
        </w:rPr>
        <w:t xml:space="preserve">A. </w:t>
      </w:r>
      <w:r>
        <w:rPr>
          <w:rFonts w:ascii="宋体" w:eastAsia="宋体" w:hAnsi="宋体" w:cs="宋体"/>
          <w:color w:val="000000"/>
        </w:rPr>
        <w:t>实验结果说明甲抑制卵裂过程</w:t>
      </w:r>
    </w:p>
    <w:p>
      <w:pPr>
        <w:spacing w:line="360" w:lineRule="auto"/>
        <w:jc w:val="left"/>
        <w:textAlignment w:val="center"/>
        <w:rPr>
          <w:color w:val="000000"/>
        </w:rPr>
      </w:pPr>
      <w:r>
        <w:rPr>
          <w:color w:val="000000"/>
        </w:rPr>
        <w:t xml:space="preserve">B. </w:t>
      </w:r>
      <w:r>
        <w:rPr>
          <w:rFonts w:ascii="宋体" w:eastAsia="宋体" w:hAnsi="宋体" w:cs="宋体"/>
          <w:color w:val="000000"/>
        </w:rPr>
        <w:t>甲浓度过高抑制第一极体的排出</w:t>
      </w:r>
    </w:p>
    <w:p>
      <w:pPr>
        <w:spacing w:line="360" w:lineRule="auto"/>
        <w:jc w:val="left"/>
        <w:textAlignment w:val="center"/>
        <w:rPr>
          <w:color w:val="000000"/>
        </w:rPr>
      </w:pPr>
      <w:r>
        <w:rPr>
          <w:color w:val="000000"/>
        </w:rPr>
        <w:t xml:space="preserve">C. </w:t>
      </w:r>
      <w:r>
        <w:rPr>
          <w:rFonts w:ascii="宋体" w:eastAsia="宋体" w:hAnsi="宋体" w:cs="宋体"/>
          <w:color w:val="000000"/>
        </w:rPr>
        <w:t>添加</w:t>
      </w:r>
      <w:r>
        <w:rPr>
          <w:rFonts w:ascii="Times New Roman" w:eastAsia="Times New Roman" w:hAnsi="Times New Roman" w:cs="Times New Roman"/>
          <w:color w:val="000000"/>
        </w:rPr>
        <w:t>1μg/mL</w:t>
      </w:r>
      <w:r>
        <w:rPr>
          <w:rFonts w:ascii="宋体" w:eastAsia="宋体" w:hAnsi="宋体" w:cs="宋体"/>
          <w:color w:val="000000"/>
        </w:rPr>
        <w:t>的甲可提高受精后胚胎发育能力</w:t>
      </w:r>
    </w:p>
    <w:p>
      <w:pPr>
        <w:spacing w:line="360" w:lineRule="auto"/>
        <w:jc w:val="left"/>
        <w:textAlignment w:val="center"/>
        <w:rPr>
          <w:color w:val="000000"/>
        </w:rPr>
      </w:pPr>
      <w:r>
        <w:rPr>
          <w:color w:val="000000"/>
        </w:rPr>
        <w:t xml:space="preserve">D. </w:t>
      </w:r>
      <w:r>
        <w:rPr>
          <w:rFonts w:ascii="宋体" w:eastAsia="宋体" w:hAnsi="宋体" w:cs="宋体"/>
          <w:color w:val="000000"/>
        </w:rPr>
        <w:t>本实验中，以第一极体的排出作为卵母细胞成熟的判断标准</w:t>
      </w:r>
    </w:p>
    <w:p>
      <w:pPr>
        <w:spacing w:line="360" w:lineRule="auto"/>
        <w:textAlignment w:val="center"/>
        <w:rPr>
          <w:color w:val="000000"/>
        </w:rPr>
      </w:pPr>
      <w:r>
        <w:rPr>
          <w:color w:val="2E75B6"/>
        </w:rPr>
        <w:t>【答案】</w:t>
      </w:r>
      <w:r>
        <w:rPr>
          <w:color w:val="000000"/>
        </w:rPr>
        <w:t>A</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【分析】</w:t>
      </w:r>
      <w:r>
        <w:rPr>
          <w:color w:val="000000"/>
        </w:rPr>
        <w:t>据表可知，较对照组（甲浓度为0μg/mL）而言，甲浓度增大均使卵母细胞数量增多，对与第一机体排出个数、成熟率、卵裂数、卵裂率都呈先增加，后下降的趋势。</w:t>
      </w:r>
    </w:p>
    <w:p>
      <w:pPr>
        <w:spacing w:line="360" w:lineRule="auto"/>
        <w:jc w:val="left"/>
        <w:textAlignment w:val="center"/>
        <w:rPr>
          <w:color w:val="000000"/>
        </w:rPr>
      </w:pPr>
      <w:r>
        <w:rPr>
          <w:color w:val="000000"/>
        </w:rPr>
        <w:t>【详解】</w:t>
      </w:r>
      <w:r>
        <w:rPr>
          <w:color w:val="000000"/>
        </w:rPr>
        <w:t>A、由表可知，甲低浓度时促进卵裂，高浓度时抑制卵裂，A错误；</w:t>
      </w:r>
    </w:p>
    <w:p>
      <w:pPr>
        <w:spacing w:line="360" w:lineRule="auto"/>
        <w:jc w:val="left"/>
        <w:textAlignment w:val="center"/>
        <w:rPr>
          <w:color w:val="000000"/>
        </w:rPr>
      </w:pPr>
      <w:r>
        <w:rPr>
          <w:color w:val="000000"/>
        </w:rPr>
        <w:t>B、对照组第一极体排出个数为70个，甲浓度过高（＞10μg/mL，第一极体排出个数＜70）抑制第一极体的排出，B正确；</w:t>
      </w:r>
    </w:p>
    <w:p>
      <w:pPr>
        <w:spacing w:line="360" w:lineRule="auto"/>
        <w:jc w:val="left"/>
        <w:textAlignment w:val="center"/>
        <w:rPr>
          <w:color w:val="000000"/>
        </w:rPr>
      </w:pPr>
      <w:r>
        <w:rPr>
          <w:color w:val="000000"/>
        </w:rPr>
        <w:t>C、添加1μg/mL的甲，卵裂数增大，即该条件可提高受精后胚胎发育能力，C正确；</w:t>
      </w:r>
    </w:p>
    <w:p>
      <w:pPr>
        <w:spacing w:line="360" w:lineRule="auto"/>
        <w:jc w:val="left"/>
        <w:textAlignment w:val="center"/>
        <w:rPr>
          <w:color w:val="000000"/>
        </w:rPr>
      </w:pPr>
      <w:r>
        <w:rPr>
          <w:color w:val="000000"/>
        </w:rPr>
        <w:t>D、卵母细胞成熟的判断标准是第一极体的排出，D正确。</w:t>
      </w:r>
    </w:p>
    <w:p>
      <w:pPr>
        <w:spacing w:line="360" w:lineRule="auto"/>
        <w:jc w:val="left"/>
        <w:textAlignment w:val="center"/>
        <w:rPr>
          <w:color w:val="000000"/>
        </w:rPr>
      </w:pPr>
      <w:r>
        <w:rPr>
          <w:color w:val="000000"/>
        </w:rPr>
        <w:t>故选A。</w:t>
      </w:r>
    </w:p>
    <w:p>
      <w:pPr>
        <w:spacing w:line="360" w:lineRule="auto"/>
        <w:jc w:val="left"/>
        <w:textAlignment w:val="center"/>
        <w:rPr>
          <w:color w:val="000000"/>
        </w:rPr>
      </w:pPr>
      <w:r>
        <w:rPr>
          <w:color w:val="000000"/>
        </w:rPr>
        <w:t xml:space="preserve">11. </w:t>
      </w:r>
      <w:r>
        <w:rPr>
          <w:rFonts w:ascii="宋体" w:eastAsia="宋体" w:hAnsi="宋体" w:cs="宋体"/>
          <w:color w:val="000000"/>
        </w:rPr>
        <w:t>植物甲抗旱、抗病性强，植物乙分蘖能力强、结实性好。科研人员通过植物体细胞杂交技术培育出兼有甲、乙优良性状的植物丙，过程如下图所示。下列叙述错误的是（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drawing>
          <wp:inline>
            <wp:extent cx="4933950" cy="1447800"/>
            <wp:docPr id="100003"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xmlns:r="http://schemas.openxmlformats.org/officeDocument/2006/relationships" r:embed="rId18"/>
                    <a:stretch>
                      <a:fillRect/>
                    </a:stretch>
                  </pic:blipFill>
                  <pic:spPr>
                    <a:xfrm>
                      <a:off x="0" y="0"/>
                      <a:ext cx="4933950" cy="1447800"/>
                    </a:xfrm>
                    <a:prstGeom prst="rect">
                      <a:avLst/>
                    </a:prstGeom>
                  </pic:spPr>
                </pic:pic>
              </a:graphicData>
            </a:graphic>
          </wp:inline>
        </w:drawing>
      </w:r>
    </w:p>
    <w:p>
      <w:pPr>
        <w:spacing w:line="360" w:lineRule="auto"/>
        <w:jc w:val="left"/>
        <w:textAlignment w:val="center"/>
        <w:rPr>
          <w:color w:val="000000"/>
        </w:rPr>
      </w:pPr>
      <w:r>
        <w:rPr>
          <w:color w:val="000000"/>
        </w:rPr>
        <w:t xml:space="preserve">A. </w:t>
      </w:r>
      <w:r>
        <w:rPr>
          <w:rFonts w:ascii="宋体" w:eastAsia="宋体" w:hAnsi="宋体" w:cs="宋体"/>
          <w:color w:val="000000"/>
        </w:rPr>
        <w:t>过程①中酶处理的时间差异，原因可能是两种亲本的细胞壁结构有差异</w:t>
      </w:r>
    </w:p>
    <w:p>
      <w:pPr>
        <w:spacing w:line="360" w:lineRule="auto"/>
        <w:jc w:val="left"/>
        <w:textAlignment w:val="center"/>
        <w:rPr>
          <w:color w:val="000000"/>
        </w:rPr>
      </w:pPr>
      <w:r>
        <w:rPr>
          <w:color w:val="000000"/>
        </w:rPr>
        <w:t xml:space="preserve">B. </w:t>
      </w:r>
      <w:r>
        <w:rPr>
          <w:rFonts w:ascii="宋体" w:eastAsia="宋体" w:hAnsi="宋体" w:cs="宋体"/>
          <w:color w:val="000000"/>
        </w:rPr>
        <w:t>过程②中常采用灭活的仙台病毒或</w:t>
      </w:r>
      <w:r>
        <w:rPr>
          <w:rFonts w:ascii="Times New Roman" w:eastAsia="Times New Roman" w:hAnsi="Times New Roman" w:cs="Times New Roman"/>
          <w:color w:val="000000"/>
        </w:rPr>
        <w:t>PEG</w:t>
      </w:r>
      <w:r>
        <w:rPr>
          <w:rFonts w:ascii="宋体" w:eastAsia="宋体" w:hAnsi="宋体" w:cs="宋体"/>
          <w:color w:val="000000"/>
        </w:rPr>
        <w:t>诱导原生质体融合</w:t>
      </w:r>
    </w:p>
    <w:p>
      <w:pPr>
        <w:spacing w:line="360" w:lineRule="auto"/>
        <w:jc w:val="left"/>
        <w:textAlignment w:val="center"/>
        <w:rPr>
          <w:color w:val="000000"/>
        </w:rPr>
      </w:pPr>
      <w:r>
        <w:rPr>
          <w:color w:val="000000"/>
        </w:rPr>
        <w:t xml:space="preserve">C. </w:t>
      </w:r>
      <w:r>
        <w:rPr>
          <w:rFonts w:ascii="宋体" w:eastAsia="宋体" w:hAnsi="宋体" w:cs="宋体"/>
          <w:color w:val="000000"/>
        </w:rPr>
        <w:t>过程④和⑤的培养基中均需要添加生长素和细胞分裂素</w:t>
      </w:r>
    </w:p>
    <w:p>
      <w:pPr>
        <w:spacing w:line="360" w:lineRule="auto"/>
        <w:jc w:val="left"/>
        <w:textAlignment w:val="center"/>
        <w:rPr>
          <w:color w:val="000000"/>
        </w:rPr>
      </w:pPr>
      <w:r>
        <w:rPr>
          <w:color w:val="000000"/>
        </w:rPr>
        <w:t xml:space="preserve">D. </w:t>
      </w:r>
      <w:r>
        <w:rPr>
          <w:rFonts w:ascii="宋体" w:eastAsia="宋体" w:hAnsi="宋体" w:cs="宋体"/>
          <w:color w:val="000000"/>
        </w:rPr>
        <w:t>可通过分析植物丙的染色体，来鉴定其是否为杂种植株</w:t>
      </w:r>
    </w:p>
    <w:p>
      <w:pPr>
        <w:spacing w:line="360" w:lineRule="auto"/>
        <w:textAlignment w:val="center"/>
        <w:rPr>
          <w:color w:val="000000"/>
        </w:rPr>
      </w:pPr>
      <w:r>
        <w:rPr>
          <w:color w:val="2E75B6"/>
        </w:rPr>
        <w:t>【答案】</w:t>
      </w:r>
      <w:r>
        <w:rPr>
          <w:color w:val="000000"/>
        </w:rPr>
        <w:t>B</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【分析】</w:t>
      </w:r>
      <w:r>
        <w:rPr>
          <w:color w:val="000000"/>
        </w:rPr>
        <w:t>1、植物体细胞杂交技术将来自两个不同植物的体细胞融合成一个杂种细胞（植物体细胞杂交技术），把杂种细胞培育成植株（植物组织培养技术）。其原理是植物细胞具有全能性和细胞膜具有流动性。杂种细胞再生出新的细胞壁是体细胞融合完成的标志，细胞壁的形成与细胞内高尔基体有重要的关系。植物体细胞杂交技术可以克服远源杂交不亲和的障碍、培育作物新品种方面所取得的重大突破。</w:t>
      </w:r>
    </w:p>
    <w:p>
      <w:pPr>
        <w:spacing w:line="360" w:lineRule="auto"/>
        <w:jc w:val="left"/>
        <w:textAlignment w:val="center"/>
        <w:rPr>
          <w:color w:val="000000"/>
        </w:rPr>
      </w:pPr>
      <w:r>
        <w:rPr>
          <w:color w:val="000000"/>
        </w:rPr>
        <w:t>2、分析题图：图示为甲、乙两种植物细胞融合并培育新植株的过程，其中①表示去壁获取原生质体的过程；②③表示人工诱导原生质体融合以及再生出新细胞壁的过程；④表示脱分化形成愈伤组织；⑤表示再分化以及个体发育形成植株丙的过程。</w:t>
      </w:r>
    </w:p>
    <w:p>
      <w:pPr>
        <w:spacing w:line="360" w:lineRule="auto"/>
        <w:jc w:val="left"/>
        <w:textAlignment w:val="center"/>
        <w:rPr>
          <w:color w:val="000000"/>
        </w:rPr>
      </w:pPr>
      <w:r>
        <w:rPr>
          <w:color w:val="000000"/>
        </w:rPr>
        <w:t>【详解】</w:t>
      </w:r>
      <w:r>
        <w:rPr>
          <w:color w:val="000000"/>
        </w:rPr>
        <w:t>A、酶解是为了去除植物细胞的细胞壁，过程①中酶处理的时间不同，说明两种亲本的细胞壁结构有差异，A正确；</w:t>
      </w:r>
    </w:p>
    <w:p>
      <w:pPr>
        <w:spacing w:line="360" w:lineRule="auto"/>
        <w:jc w:val="left"/>
        <w:textAlignment w:val="center"/>
        <w:rPr>
          <w:color w:val="000000"/>
        </w:rPr>
      </w:pPr>
      <w:r>
        <w:rPr>
          <w:color w:val="000000"/>
        </w:rPr>
        <w:t>B、过程②为原生质体的融合，常用PEG诱导原生质体融合，灭活的仙台病毒可诱导动物细胞融合，不能用于植物，B错误；</w:t>
      </w:r>
    </w:p>
    <w:p>
      <w:pPr>
        <w:spacing w:line="360" w:lineRule="auto"/>
        <w:jc w:val="left"/>
        <w:textAlignment w:val="center"/>
        <w:rPr>
          <w:color w:val="000000"/>
        </w:rPr>
      </w:pPr>
      <w:r>
        <w:rPr>
          <w:color w:val="000000"/>
        </w:rPr>
        <w:t>C、过程④脱分化和⑤再分化的培养基中均需要添加生长素和细胞分裂素，但在两个过程中比例不同，C正确；</w:t>
      </w:r>
    </w:p>
    <w:p>
      <w:pPr>
        <w:spacing w:line="360" w:lineRule="auto"/>
        <w:jc w:val="left"/>
        <w:textAlignment w:val="center"/>
        <w:rPr>
          <w:color w:val="000000"/>
        </w:rPr>
      </w:pPr>
      <w:r>
        <w:rPr>
          <w:color w:val="000000"/>
        </w:rPr>
        <w:t>D、植物丙是植物甲和植物乙体细胞杂交形成的个体，应具备两者的遗传物质，因此可通过分析植物丙的染色体，来鉴定其是否为杂种植株，D正确。</w:t>
      </w:r>
    </w:p>
    <w:p>
      <w:pPr>
        <w:spacing w:line="360" w:lineRule="auto"/>
        <w:jc w:val="left"/>
        <w:textAlignment w:val="center"/>
        <w:rPr>
          <w:color w:val="000000"/>
        </w:rPr>
      </w:pPr>
      <w:r>
        <w:rPr>
          <w:color w:val="000000"/>
        </w:rPr>
        <w:t>故选B。</w:t>
      </w:r>
    </w:p>
    <w:p>
      <w:pPr>
        <w:spacing w:line="360" w:lineRule="auto"/>
        <w:jc w:val="left"/>
        <w:textAlignment w:val="center"/>
        <w:rPr>
          <w:color w:val="000000"/>
        </w:rPr>
      </w:pPr>
      <w:r>
        <w:rPr>
          <w:color w:val="000000"/>
        </w:rPr>
        <w:t xml:space="preserve">12. </w:t>
      </w:r>
      <w:r>
        <w:rPr>
          <w:rFonts w:ascii="宋体" w:eastAsia="宋体" w:hAnsi="宋体" w:cs="宋体"/>
          <w:color w:val="000000"/>
        </w:rPr>
        <w:t>糖尿病是危害人类健康的主要疾病之一。恢复功能性胰岛</w:t>
      </w:r>
      <w:r>
        <w:rPr>
          <w:rFonts w:ascii="Times New Roman" w:eastAsia="Times New Roman" w:hAnsi="Times New Roman" w:cs="Times New Roman"/>
          <w:color w:val="000000"/>
        </w:rPr>
        <w:t>B</w:t>
      </w:r>
      <w:r>
        <w:rPr>
          <w:rFonts w:ascii="宋体" w:eastAsia="宋体" w:hAnsi="宋体" w:cs="宋体"/>
          <w:color w:val="000000"/>
        </w:rPr>
        <w:t>细胞总量是治疗糖尿病的重要策略。我国学者研究发现，向患有糖尿病的小鼠注射胰高血糖素受体单克隆抗体（</w:t>
      </w:r>
      <w:r>
        <w:rPr>
          <w:rFonts w:ascii="Times New Roman" w:eastAsia="Times New Roman" w:hAnsi="Times New Roman" w:cs="Times New Roman"/>
          <w:color w:val="000000"/>
        </w:rPr>
        <w:t>mAb</w:t>
      </w:r>
      <w:r>
        <w:rPr>
          <w:rFonts w:ascii="宋体" w:eastAsia="宋体" w:hAnsi="宋体" w:cs="宋体"/>
          <w:color w:val="000000"/>
        </w:rPr>
        <w:t>），可以促进胰岛</w:t>
      </w:r>
      <w:r>
        <w:rPr>
          <w:rFonts w:ascii="Times New Roman" w:eastAsia="Times New Roman" w:hAnsi="Times New Roman" w:cs="Times New Roman"/>
          <w:color w:val="000000"/>
        </w:rPr>
        <w:t>A</w:t>
      </w:r>
      <w:r>
        <w:rPr>
          <w:rFonts w:ascii="宋体" w:eastAsia="宋体" w:hAnsi="宋体" w:cs="宋体"/>
          <w:color w:val="000000"/>
        </w:rPr>
        <w:t>细胞增殖，诱导少数胰岛</w:t>
      </w:r>
      <w:r>
        <w:rPr>
          <w:rFonts w:ascii="Times New Roman" w:eastAsia="Times New Roman" w:hAnsi="Times New Roman" w:cs="Times New Roman"/>
          <w:color w:val="000000"/>
        </w:rPr>
        <w:t>A</w:t>
      </w:r>
      <w:r>
        <w:rPr>
          <w:rFonts w:ascii="宋体" w:eastAsia="宋体" w:hAnsi="宋体" w:cs="宋体"/>
          <w:color w:val="000000"/>
        </w:rPr>
        <w:t>细胞向胰岛</w:t>
      </w:r>
      <w:r>
        <w:rPr>
          <w:rFonts w:ascii="Times New Roman" w:eastAsia="Times New Roman" w:hAnsi="Times New Roman" w:cs="Times New Roman"/>
          <w:color w:val="000000"/>
        </w:rPr>
        <w:t>B</w:t>
      </w:r>
      <w:r>
        <w:rPr>
          <w:rFonts w:ascii="宋体" w:eastAsia="宋体" w:hAnsi="宋体" w:cs="宋体"/>
          <w:color w:val="000000"/>
        </w:rPr>
        <w:t>细胞转化，促进功能性胰岛</w:t>
      </w:r>
      <w:r>
        <w:rPr>
          <w:rFonts w:ascii="Times New Roman" w:eastAsia="Times New Roman" w:hAnsi="Times New Roman" w:cs="Times New Roman"/>
          <w:color w:val="000000"/>
        </w:rPr>
        <w:t>B</w:t>
      </w:r>
      <w:r>
        <w:rPr>
          <w:rFonts w:ascii="宋体" w:eastAsia="宋体" w:hAnsi="宋体" w:cs="宋体"/>
          <w:color w:val="000000"/>
        </w:rPr>
        <w:t>细胞再生。根据上述实验结果，下列叙述错误的是（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t xml:space="preserve">A. </w:t>
      </w:r>
      <w:r>
        <w:rPr>
          <w:rFonts w:ascii="Times New Roman" w:eastAsia="Times New Roman" w:hAnsi="Times New Roman" w:cs="Times New Roman"/>
          <w:color w:val="000000"/>
        </w:rPr>
        <w:t>mAb</w:t>
      </w:r>
      <w:r>
        <w:rPr>
          <w:rFonts w:ascii="宋体" w:eastAsia="宋体" w:hAnsi="宋体" w:cs="宋体"/>
          <w:color w:val="000000"/>
        </w:rPr>
        <w:t>的制备可能涉及细胞融合技术</w:t>
      </w:r>
    </w:p>
    <w:p>
      <w:pPr>
        <w:spacing w:line="360" w:lineRule="auto"/>
        <w:jc w:val="left"/>
        <w:textAlignment w:val="center"/>
        <w:rPr>
          <w:color w:val="000000"/>
        </w:rPr>
      </w:pPr>
      <w:r>
        <w:rPr>
          <w:color w:val="000000"/>
        </w:rPr>
        <w:t xml:space="preserve">B. </w:t>
      </w:r>
      <w:r>
        <w:rPr>
          <w:rFonts w:ascii="宋体" w:eastAsia="宋体" w:hAnsi="宋体" w:cs="宋体"/>
          <w:color w:val="000000"/>
        </w:rPr>
        <w:t>注射</w:t>
      </w:r>
      <w:r>
        <w:rPr>
          <w:rFonts w:ascii="Times New Roman" w:eastAsia="Times New Roman" w:hAnsi="Times New Roman" w:cs="Times New Roman"/>
          <w:color w:val="000000"/>
        </w:rPr>
        <w:t>mAb</w:t>
      </w:r>
      <w:r>
        <w:rPr>
          <w:rFonts w:ascii="宋体" w:eastAsia="宋体" w:hAnsi="宋体" w:cs="宋体"/>
          <w:color w:val="000000"/>
        </w:rPr>
        <w:t>可降低胰腺分泌胰高血糖素的量</w:t>
      </w:r>
    </w:p>
    <w:p>
      <w:pPr>
        <w:spacing w:line="360" w:lineRule="auto"/>
        <w:jc w:val="left"/>
        <w:textAlignment w:val="center"/>
        <w:rPr>
          <w:color w:val="000000"/>
        </w:rPr>
      </w:pPr>
      <w:r>
        <w:rPr>
          <w:color w:val="000000"/>
        </w:rPr>
        <w:t xml:space="preserve">C. </w:t>
      </w:r>
      <w:r>
        <w:rPr>
          <w:rFonts w:ascii="Times New Roman" w:eastAsia="Times New Roman" w:hAnsi="Times New Roman" w:cs="Times New Roman"/>
          <w:color w:val="000000"/>
        </w:rPr>
        <w:t>mAb</w:t>
      </w:r>
      <w:r>
        <w:rPr>
          <w:rFonts w:ascii="宋体" w:eastAsia="宋体" w:hAnsi="宋体" w:cs="宋体"/>
          <w:color w:val="000000"/>
        </w:rPr>
        <w:t>和胰高血糖素均能与胰高血糖素受体特异性结合</w:t>
      </w:r>
    </w:p>
    <w:p>
      <w:pPr>
        <w:spacing w:line="360" w:lineRule="auto"/>
        <w:jc w:val="left"/>
        <w:textAlignment w:val="center"/>
        <w:rPr>
          <w:color w:val="000000"/>
        </w:rPr>
      </w:pPr>
      <w:r>
        <w:rPr>
          <w:color w:val="000000"/>
        </w:rPr>
        <w:t xml:space="preserve">D. </w:t>
      </w:r>
      <w:r>
        <w:rPr>
          <w:rFonts w:ascii="宋体" w:eastAsia="宋体" w:hAnsi="宋体" w:cs="宋体"/>
          <w:color w:val="000000"/>
        </w:rPr>
        <w:t>胰高血糖素主要通过促进肝糖原分解和非糖物质转化为糖，升高血糖水平</w:t>
      </w:r>
    </w:p>
    <w:p>
      <w:pPr>
        <w:spacing w:line="360" w:lineRule="auto"/>
        <w:textAlignment w:val="center"/>
        <w:rPr>
          <w:color w:val="000000"/>
        </w:rPr>
      </w:pPr>
      <w:r>
        <w:rPr>
          <w:color w:val="2E75B6"/>
        </w:rPr>
        <w:t>【答案】</w:t>
      </w:r>
      <w:r>
        <w:rPr>
          <w:color w:val="000000"/>
        </w:rPr>
        <w:t>B</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【分析】</w:t>
      </w:r>
      <w:r>
        <w:rPr>
          <w:color w:val="000000"/>
        </w:rPr>
        <w:t>血糖调节是神经调节和体液调节共同作用的结果。胰岛素是唯一降血糖的激素，胰高血糖素和肾上腺素是升血糖的激素。血糖平衡调节：由胰岛A细胞分泌胰高血糖素（分布在胰岛外围）提高血糖浓度，促进血糖来源；由胰岛B细胞分泌胰岛素（分布在胰岛内）降低血糖浓度，促进血糖去路，减少血糖来源。</w:t>
      </w:r>
    </w:p>
    <w:p>
      <w:pPr>
        <w:spacing w:line="360" w:lineRule="auto"/>
        <w:jc w:val="left"/>
        <w:textAlignment w:val="center"/>
        <w:rPr>
          <w:color w:val="000000"/>
        </w:rPr>
      </w:pPr>
      <w:r>
        <w:rPr>
          <w:color w:val="000000"/>
        </w:rPr>
        <w:t>【详解】</w:t>
      </w:r>
      <w:r>
        <w:rPr>
          <w:color w:val="000000"/>
        </w:rPr>
        <w:t>A、单克隆抗体的制备涉及细胞融合技术和动物细胞培养技术，mAb属于单克隆抗体，其</w:t>
      </w:r>
      <w:r>
        <w:rPr>
          <w:rFonts w:ascii="宋体" w:eastAsia="宋体" w:hAnsi="宋体" w:cs="宋体"/>
          <w:color w:val="000000"/>
        </w:rPr>
        <w:t>制备可能涉及细胞融合技术，</w:t>
      </w:r>
      <w:r>
        <w:rPr>
          <w:rFonts w:ascii="Times New Roman" w:eastAsia="Times New Roman" w:hAnsi="Times New Roman" w:cs="Times New Roman"/>
          <w:color w:val="000000"/>
        </w:rPr>
        <w:t>A</w:t>
      </w:r>
      <w:r>
        <w:rPr>
          <w:rFonts w:ascii="宋体" w:eastAsia="宋体" w:hAnsi="宋体" w:cs="宋体"/>
          <w:color w:val="000000"/>
        </w:rPr>
        <w:t>正确；</w:t>
      </w:r>
    </w:p>
    <w:p>
      <w:pPr>
        <w:spacing w:line="360" w:lineRule="auto"/>
        <w:jc w:val="left"/>
        <w:textAlignment w:val="center"/>
        <w:rPr>
          <w:color w:val="000000"/>
        </w:rPr>
      </w:pPr>
      <w:r>
        <w:rPr>
          <w:color w:val="000000"/>
        </w:rPr>
        <w:t>B、</w:t>
      </w:r>
      <w:r>
        <w:rPr>
          <w:rFonts w:ascii="宋体" w:eastAsia="宋体" w:hAnsi="宋体" w:cs="宋体"/>
          <w:color w:val="000000"/>
        </w:rPr>
        <w:t>单克隆抗体（</w:t>
      </w:r>
      <w:r>
        <w:rPr>
          <w:rFonts w:ascii="Times New Roman" w:eastAsia="Times New Roman" w:hAnsi="Times New Roman" w:cs="Times New Roman"/>
          <w:color w:val="000000"/>
        </w:rPr>
        <w:t>mAb</w:t>
      </w:r>
      <w:r>
        <w:rPr>
          <w:rFonts w:ascii="宋体" w:eastAsia="宋体" w:hAnsi="宋体" w:cs="宋体"/>
          <w:color w:val="000000"/>
        </w:rPr>
        <w:t>），可以促进胰岛</w:t>
      </w:r>
      <w:r>
        <w:rPr>
          <w:rFonts w:ascii="Times New Roman" w:eastAsia="Times New Roman" w:hAnsi="Times New Roman" w:cs="Times New Roman"/>
          <w:color w:val="000000"/>
        </w:rPr>
        <w:t>A</w:t>
      </w:r>
      <w:r>
        <w:rPr>
          <w:rFonts w:ascii="宋体" w:eastAsia="宋体" w:hAnsi="宋体" w:cs="宋体"/>
          <w:color w:val="000000"/>
        </w:rPr>
        <w:t>细胞增殖；而胰岛</w:t>
      </w:r>
      <w:r>
        <w:rPr>
          <w:rFonts w:ascii="Times New Roman" w:eastAsia="Times New Roman" w:hAnsi="Times New Roman" w:cs="Times New Roman"/>
          <w:color w:val="000000"/>
        </w:rPr>
        <w:t>A</w:t>
      </w:r>
      <w:r>
        <w:rPr>
          <w:rFonts w:ascii="宋体" w:eastAsia="宋体" w:hAnsi="宋体" w:cs="宋体"/>
          <w:color w:val="000000"/>
        </w:rPr>
        <w:t>细胞可分泌胰高血糖素，可见注射</w:t>
      </w:r>
      <w:r>
        <w:rPr>
          <w:rFonts w:ascii="Times New Roman" w:eastAsia="Times New Roman" w:hAnsi="Times New Roman" w:cs="Times New Roman"/>
          <w:color w:val="000000"/>
        </w:rPr>
        <w:t>mAb</w:t>
      </w:r>
      <w:r>
        <w:rPr>
          <w:rFonts w:ascii="宋体" w:eastAsia="宋体" w:hAnsi="宋体" w:cs="宋体"/>
          <w:color w:val="000000"/>
        </w:rPr>
        <w:t>可提高胰岛</w:t>
      </w:r>
      <w:r>
        <w:rPr>
          <w:rFonts w:ascii="Times New Roman" w:eastAsia="Times New Roman" w:hAnsi="Times New Roman" w:cs="Times New Roman"/>
          <w:color w:val="000000"/>
        </w:rPr>
        <w:t>A</w:t>
      </w:r>
      <w:r>
        <w:rPr>
          <w:rFonts w:ascii="宋体" w:eastAsia="宋体" w:hAnsi="宋体" w:cs="宋体"/>
          <w:color w:val="000000"/>
        </w:rPr>
        <w:t>细胞分泌胰高血糖素的量，</w:t>
      </w:r>
      <w:r>
        <w:rPr>
          <w:rFonts w:ascii="Times New Roman" w:eastAsia="Times New Roman" w:hAnsi="Times New Roman" w:cs="Times New Roman"/>
          <w:color w:val="000000"/>
        </w:rPr>
        <w:t>B</w:t>
      </w:r>
      <w:r>
        <w:rPr>
          <w:rFonts w:ascii="宋体" w:eastAsia="宋体" w:hAnsi="宋体" w:cs="宋体"/>
          <w:color w:val="000000"/>
        </w:rPr>
        <w:t>错误；</w:t>
      </w:r>
    </w:p>
    <w:p>
      <w:pPr>
        <w:spacing w:line="360" w:lineRule="auto"/>
        <w:jc w:val="left"/>
        <w:textAlignment w:val="center"/>
        <w:rPr>
          <w:color w:val="000000"/>
        </w:rPr>
      </w:pPr>
      <w:r>
        <w:rPr>
          <w:color w:val="000000"/>
        </w:rPr>
        <w:t>C、题干信息，mAb是胰高血糖素受体单克隆抗体，可见</w:t>
      </w:r>
      <w:r>
        <w:rPr>
          <w:rFonts w:ascii="Times New Roman" w:eastAsia="Times New Roman" w:hAnsi="Times New Roman" w:cs="Times New Roman"/>
          <w:color w:val="000000"/>
        </w:rPr>
        <w:t>Ab</w:t>
      </w:r>
      <w:r>
        <w:rPr>
          <w:rFonts w:ascii="宋体" w:eastAsia="宋体" w:hAnsi="宋体" w:cs="宋体"/>
          <w:color w:val="000000"/>
        </w:rPr>
        <w:t>和胰高血糖素均能与胰高血糖素受体特异性结合，</w:t>
      </w:r>
      <w:r>
        <w:rPr>
          <w:rFonts w:ascii="Times New Roman" w:eastAsia="Times New Roman" w:hAnsi="Times New Roman" w:cs="Times New Roman"/>
          <w:color w:val="000000"/>
        </w:rPr>
        <w:t>C</w:t>
      </w:r>
      <w:r>
        <w:rPr>
          <w:rFonts w:ascii="宋体" w:eastAsia="宋体" w:hAnsi="宋体" w:cs="宋体"/>
          <w:color w:val="000000"/>
        </w:rPr>
        <w:t>正确；</w:t>
      </w:r>
    </w:p>
    <w:p>
      <w:pPr>
        <w:spacing w:line="360" w:lineRule="auto"/>
        <w:jc w:val="left"/>
        <w:textAlignment w:val="center"/>
        <w:rPr>
          <w:color w:val="000000"/>
        </w:rPr>
      </w:pPr>
      <w:r>
        <w:rPr>
          <w:color w:val="000000"/>
        </w:rPr>
        <w:t>D、胰高血糖素主要作用于肝，促进肝糖原分解成葡萄糖进入血液，促进非糖物质转变成糖，使血糖浓度回升到正常水平，D正确。</w:t>
      </w:r>
    </w:p>
    <w:p>
      <w:pPr>
        <w:spacing w:line="360" w:lineRule="auto"/>
        <w:jc w:val="left"/>
        <w:textAlignment w:val="center"/>
        <w:rPr>
          <w:color w:val="000000"/>
        </w:rPr>
      </w:pPr>
      <w:r>
        <w:rPr>
          <w:color w:val="000000"/>
        </w:rPr>
        <w:t>故选B</w:t>
      </w:r>
      <w:r>
        <w:rPr>
          <w:color w:val="000000"/>
          <w:position w:val="-12"/>
        </w:rPr>
        <w:drawing>
          <wp:inline>
            <wp:extent cx="127000" cy="76200"/>
            <wp:docPr id="200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1" name=""/>
                    <pic:cNvPicPr>
                      <a:picLocks noChangeAspect="1"/>
                    </pic:cNvPicPr>
                  </pic:nvPicPr>
                  <pic:blipFill>
                    <a:blip xmlns:r="http://schemas.openxmlformats.org/officeDocument/2006/relationships" r:embed="rId19"/>
                    <a:stretch>
                      <a:fillRect/>
                    </a:stretch>
                  </pic:blipFill>
                  <pic:spPr>
                    <a:xfrm>
                      <a:off x="0" y="0"/>
                      <a:ext cx="127000" cy="76200"/>
                    </a:xfrm>
                    <a:prstGeom prst="rect">
                      <a:avLst/>
                    </a:prstGeom>
                  </pic:spPr>
                </pic:pic>
              </a:graphicData>
            </a:graphic>
          </wp:inline>
        </w:drawing>
      </w:r>
    </w:p>
    <w:p>
      <w:pPr>
        <w:spacing w:line="360" w:lineRule="auto"/>
        <w:jc w:val="left"/>
        <w:textAlignment w:val="center"/>
        <w:rPr>
          <w:color w:val="000000"/>
        </w:rPr>
      </w:pPr>
      <w:r>
        <w:rPr>
          <w:color w:val="000000"/>
        </w:rPr>
        <w:t xml:space="preserve">13. </w:t>
      </w:r>
      <w:r>
        <w:rPr>
          <w:rFonts w:ascii="宋体" w:eastAsia="宋体" w:hAnsi="宋体" w:cs="宋体"/>
          <w:color w:val="000000"/>
        </w:rPr>
        <w:t>芽殖酵母通过出芽形成芽体进行无性繁殖（图</w:t>
      </w:r>
      <w:r>
        <w:rPr>
          <w:rFonts w:ascii="Times New Roman" w:eastAsia="Times New Roman" w:hAnsi="Times New Roman" w:cs="Times New Roman"/>
          <w:color w:val="000000"/>
        </w:rPr>
        <w:t>1</w:t>
      </w:r>
      <w:r>
        <w:rPr>
          <w:rFonts w:ascii="宋体" w:eastAsia="宋体" w:hAnsi="宋体" w:cs="宋体"/>
          <w:color w:val="000000"/>
        </w:rPr>
        <w:t>），出芽与核</w:t>
      </w:r>
      <w:r>
        <w:rPr>
          <w:rFonts w:ascii="Times New Roman" w:eastAsia="Times New Roman" w:hAnsi="Times New Roman" w:cs="Times New Roman"/>
          <w:color w:val="000000"/>
        </w:rPr>
        <w:t>DNA</w:t>
      </w:r>
      <w:r>
        <w:rPr>
          <w:rFonts w:ascii="宋体" w:eastAsia="宋体" w:hAnsi="宋体" w:cs="宋体"/>
          <w:color w:val="000000"/>
        </w:rPr>
        <w:t>复制同时开始。一个母体细胞出芽达到最大次数后就会衰老、死亡。科学家探究了不同因素对芽殖酵母最大分裂次数的影响，实验结果如图</w:t>
      </w:r>
      <w:r>
        <w:rPr>
          <w:rFonts w:ascii="Times New Roman" w:eastAsia="Times New Roman" w:hAnsi="Times New Roman" w:cs="Times New Roman"/>
          <w:color w:val="000000"/>
        </w:rPr>
        <w:t>2</w:t>
      </w:r>
      <w:r>
        <w:rPr>
          <w:rFonts w:ascii="宋体" w:eastAsia="宋体" w:hAnsi="宋体" w:cs="宋体"/>
          <w:color w:val="000000"/>
        </w:rPr>
        <w:t>所示。下列叙述错误的是（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drawing>
          <wp:inline>
            <wp:extent cx="5238750" cy="2129387"/>
            <wp:docPr id="100005"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xmlns:r="http://schemas.openxmlformats.org/officeDocument/2006/relationships" r:embed="rId20"/>
                    <a:stretch>
                      <a:fillRect/>
                    </a:stretch>
                  </pic:blipFill>
                  <pic:spPr>
                    <a:xfrm>
                      <a:off x="0" y="0"/>
                      <a:ext cx="5238750" cy="2129387"/>
                    </a:xfrm>
                    <a:prstGeom prst="rect">
                      <a:avLst/>
                    </a:prstGeom>
                  </pic:spPr>
                </pic:pic>
              </a:graphicData>
            </a:graphic>
          </wp:inline>
        </w:drawing>
      </w:r>
    </w:p>
    <w:p>
      <w:pPr>
        <w:tabs>
          <w:tab w:val="left" w:pos="4873"/>
        </w:tabs>
        <w:spacing w:line="360" w:lineRule="auto"/>
        <w:jc w:val="left"/>
        <w:textAlignment w:val="center"/>
        <w:rPr>
          <w:color w:val="000000"/>
        </w:rPr>
      </w:pPr>
      <w:r>
        <w:rPr>
          <w:color w:val="000000"/>
        </w:rPr>
        <w:t xml:space="preserve">A. </w:t>
      </w:r>
      <w:r>
        <w:rPr>
          <w:rFonts w:ascii="宋体" w:eastAsia="宋体" w:hAnsi="宋体" w:cs="宋体"/>
          <w:color w:val="000000"/>
        </w:rPr>
        <w:t>芽殖酵母进入细胞分裂期时开始出芽</w:t>
      </w:r>
      <w:r>
        <w:rPr>
          <w:color w:val="000000"/>
        </w:rPr>
        <w:tab/>
      </w:r>
      <w:r>
        <w:rPr>
          <w:color w:val="000000"/>
        </w:rPr>
        <w:t xml:space="preserve">B. </w:t>
      </w:r>
      <w:r>
        <w:rPr>
          <w:rFonts w:ascii="宋体" w:eastAsia="宋体" w:hAnsi="宋体" w:cs="宋体"/>
          <w:color w:val="000000"/>
        </w:rPr>
        <w:t>基因和环境都可影响芽殖酵母的寿命</w:t>
      </w:r>
    </w:p>
    <w:p>
      <w:pPr>
        <w:tabs>
          <w:tab w:val="left" w:pos="4873"/>
        </w:tabs>
        <w:spacing w:line="360" w:lineRule="auto"/>
        <w:jc w:val="left"/>
        <w:textAlignment w:val="center"/>
        <w:rPr>
          <w:color w:val="000000"/>
        </w:rPr>
      </w:pPr>
      <w:r>
        <w:rPr>
          <w:color w:val="000000"/>
        </w:rPr>
        <w:t xml:space="preserve">C. </w:t>
      </w:r>
      <w:r>
        <w:rPr>
          <w:rFonts w:ascii="宋体" w:eastAsia="宋体" w:hAnsi="宋体" w:cs="宋体"/>
          <w:color w:val="000000"/>
        </w:rPr>
        <w:t>成熟芽体的染色体数目与母体细胞的相同</w:t>
      </w:r>
      <w:r>
        <w:rPr>
          <w:color w:val="000000"/>
        </w:rPr>
        <w:tab/>
      </w:r>
      <w:r>
        <w:rPr>
          <w:color w:val="000000"/>
        </w:rPr>
        <w:t xml:space="preserve">D. </w:t>
      </w:r>
      <w:r>
        <w:rPr>
          <w:rFonts w:ascii="宋体" w:eastAsia="宋体" w:hAnsi="宋体" w:cs="宋体"/>
          <w:color w:val="000000"/>
        </w:rPr>
        <w:t>该实验结果为延长细胞生命周期的研究提供新思路</w:t>
      </w:r>
    </w:p>
    <w:p>
      <w:pPr>
        <w:spacing w:line="360" w:lineRule="auto"/>
        <w:textAlignment w:val="center"/>
        <w:rPr>
          <w:color w:val="000000"/>
        </w:rPr>
      </w:pPr>
      <w:r>
        <w:rPr>
          <w:color w:val="2E75B6"/>
        </w:rPr>
        <w:t>【答案】</w:t>
      </w:r>
      <w:r>
        <w:rPr>
          <w:color w:val="000000"/>
        </w:rPr>
        <w:t>A</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【分析】</w:t>
      </w:r>
      <w:r>
        <w:rPr>
          <w:rFonts w:ascii="宋体" w:eastAsia="宋体" w:hAnsi="宋体" w:cs="宋体"/>
          <w:color w:val="000000"/>
        </w:rPr>
        <w:t>由图</w:t>
      </w:r>
      <w:r>
        <w:rPr>
          <w:rFonts w:ascii="Times New Roman" w:eastAsia="Times New Roman" w:hAnsi="Times New Roman" w:cs="Times New Roman"/>
          <w:color w:val="000000"/>
        </w:rPr>
        <w:t>1</w:t>
      </w:r>
      <w:r>
        <w:rPr>
          <w:rFonts w:ascii="宋体" w:eastAsia="宋体" w:hAnsi="宋体" w:cs="宋体"/>
          <w:color w:val="000000"/>
        </w:rPr>
        <w:t>可知，芽殖酵母以出芽方式进行增殖，其增殖方式是无性增殖，属于有丝分裂；由图</w:t>
      </w:r>
      <w:r>
        <w:rPr>
          <w:rFonts w:ascii="Times New Roman" w:eastAsia="Times New Roman" w:hAnsi="Times New Roman" w:cs="Times New Roman"/>
          <w:color w:val="000000"/>
        </w:rPr>
        <w:t>2</w:t>
      </w:r>
      <w:r>
        <w:rPr>
          <w:rFonts w:ascii="宋体" w:eastAsia="宋体" w:hAnsi="宋体" w:cs="宋体"/>
          <w:color w:val="000000"/>
        </w:rPr>
        <w:t>可知，基因甲和基因乙可提高芽殖酵母的最大分裂次数，而溶液丙可降低芽殖酵母的最大分裂次数。</w:t>
      </w:r>
    </w:p>
    <w:p>
      <w:pPr>
        <w:spacing w:line="360" w:lineRule="auto"/>
        <w:jc w:val="left"/>
        <w:textAlignment w:val="center"/>
        <w:rPr>
          <w:color w:val="000000"/>
        </w:rPr>
      </w:pPr>
      <w:r>
        <w:rPr>
          <w:color w:val="000000"/>
        </w:rPr>
        <w:t>【详解】</w:t>
      </w:r>
      <w:r>
        <w:rPr>
          <w:rFonts w:ascii="Times New Roman" w:eastAsia="Times New Roman" w:hAnsi="Times New Roman" w:cs="Times New Roman"/>
          <w:color w:val="000000"/>
        </w:rPr>
        <w:t>A</w:t>
      </w:r>
      <w:r>
        <w:rPr>
          <w:rFonts w:ascii="宋体" w:eastAsia="宋体" w:hAnsi="宋体" w:cs="宋体"/>
          <w:color w:val="000000"/>
        </w:rPr>
        <w:t>、细胞周期包括分裂间期和分裂期，分裂间期主要进行</w:t>
      </w:r>
      <w:r>
        <w:rPr>
          <w:rFonts w:ascii="Times New Roman" w:eastAsia="Times New Roman" w:hAnsi="Times New Roman" w:cs="Times New Roman"/>
          <w:color w:val="000000"/>
        </w:rPr>
        <w:t>DNA</w:t>
      </w:r>
      <w:r>
        <w:rPr>
          <w:rFonts w:ascii="宋体" w:eastAsia="宋体" w:hAnsi="宋体" w:cs="宋体"/>
          <w:color w:val="000000"/>
        </w:rPr>
        <w:t>的复制和有关蛋白质的合成，由题干</w:t>
      </w:r>
      <w:r>
        <w:rPr>
          <w:rFonts w:ascii="Times New Roman" w:eastAsia="Times New Roman" w:hAnsi="Times New Roman" w:cs="Times New Roman"/>
          <w:color w:val="000000"/>
        </w:rPr>
        <w:t>“</w:t>
      </w:r>
      <w:r>
        <w:rPr>
          <w:rFonts w:ascii="宋体" w:eastAsia="宋体" w:hAnsi="宋体" w:cs="宋体"/>
          <w:color w:val="000000"/>
        </w:rPr>
        <w:t>出芽与核</w:t>
      </w:r>
      <w:r>
        <w:rPr>
          <w:rFonts w:ascii="Times New Roman" w:eastAsia="Times New Roman" w:hAnsi="Times New Roman" w:cs="Times New Roman"/>
          <w:color w:val="000000"/>
        </w:rPr>
        <w:t>DNA</w:t>
      </w:r>
      <w:r>
        <w:rPr>
          <w:rFonts w:ascii="宋体" w:eastAsia="宋体" w:hAnsi="宋体" w:cs="宋体"/>
          <w:color w:val="000000"/>
        </w:rPr>
        <w:t>复制同时开始</w:t>
      </w:r>
      <w:r>
        <w:rPr>
          <w:rFonts w:ascii="Times New Roman" w:eastAsia="Times New Roman" w:hAnsi="Times New Roman" w:cs="Times New Roman"/>
          <w:color w:val="000000"/>
        </w:rPr>
        <w:t>”</w:t>
      </w:r>
      <w:r>
        <w:rPr>
          <w:rFonts w:ascii="宋体" w:eastAsia="宋体" w:hAnsi="宋体" w:cs="宋体"/>
          <w:color w:val="000000"/>
        </w:rPr>
        <w:t>可知，芽殖酵母在细胞分裂间期开始出芽；</w:t>
      </w:r>
      <w:r>
        <w:rPr>
          <w:rFonts w:ascii="Times New Roman" w:eastAsia="Times New Roman" w:hAnsi="Times New Roman" w:cs="Times New Roman"/>
          <w:color w:val="000000"/>
        </w:rPr>
        <w:t>A</w:t>
      </w:r>
      <w:r>
        <w:rPr>
          <w:rFonts w:ascii="宋体" w:eastAsia="宋体" w:hAnsi="宋体" w:cs="宋体"/>
          <w:color w:val="000000"/>
        </w:rPr>
        <w:t>错误；</w:t>
      </w:r>
    </w:p>
    <w:p>
      <w:pPr>
        <w:spacing w:line="360" w:lineRule="auto"/>
        <w:jc w:val="left"/>
        <w:textAlignment w:val="center"/>
        <w:rPr>
          <w:color w:val="000000"/>
        </w:rPr>
      </w:pPr>
      <w:r>
        <w:rPr>
          <w:rFonts w:ascii="Times New Roman" w:eastAsia="Times New Roman" w:hAnsi="Times New Roman" w:cs="Times New Roman"/>
          <w:color w:val="000000"/>
        </w:rPr>
        <w:t>B</w:t>
      </w:r>
      <w:r>
        <w:rPr>
          <w:rFonts w:ascii="宋体" w:eastAsia="宋体" w:hAnsi="宋体" w:cs="宋体"/>
          <w:color w:val="000000"/>
        </w:rPr>
        <w:t>、由图</w:t>
      </w:r>
      <w:r>
        <w:rPr>
          <w:rFonts w:ascii="Times New Roman" w:eastAsia="Times New Roman" w:hAnsi="Times New Roman" w:cs="Times New Roman"/>
          <w:color w:val="000000"/>
        </w:rPr>
        <w:t>2</w:t>
      </w:r>
      <w:r>
        <w:rPr>
          <w:rFonts w:ascii="宋体" w:eastAsia="宋体" w:hAnsi="宋体" w:cs="宋体"/>
          <w:color w:val="000000"/>
        </w:rPr>
        <w:t>可知，基因甲和基因乙可提高芽殖酵母的最大分裂次数，而溶液丙可降低芽殖酵母的最大分裂次数，而一个母体细胞出芽达到最大次数后就会衰老、死亡，因此基因和环境都可影响芽殖酵母的寿命，</w:t>
      </w:r>
      <w:r>
        <w:rPr>
          <w:rFonts w:ascii="Times New Roman" w:eastAsia="Times New Roman" w:hAnsi="Times New Roman" w:cs="Times New Roman"/>
          <w:color w:val="000000"/>
        </w:rPr>
        <w:t>B</w:t>
      </w:r>
      <w:r>
        <w:rPr>
          <w:rFonts w:ascii="宋体" w:eastAsia="宋体" w:hAnsi="宋体" w:cs="宋体"/>
          <w:color w:val="000000"/>
        </w:rPr>
        <w:t>正确；</w:t>
      </w:r>
    </w:p>
    <w:p>
      <w:pPr>
        <w:spacing w:line="360" w:lineRule="auto"/>
        <w:jc w:val="left"/>
        <w:textAlignment w:val="center"/>
        <w:rPr>
          <w:color w:val="000000"/>
        </w:rPr>
      </w:pPr>
      <w:r>
        <w:rPr>
          <w:rFonts w:ascii="Times New Roman" w:eastAsia="Times New Roman" w:hAnsi="Times New Roman" w:cs="Times New Roman"/>
          <w:color w:val="000000"/>
        </w:rPr>
        <w:t>C</w:t>
      </w:r>
      <w:r>
        <w:rPr>
          <w:rFonts w:ascii="宋体" w:eastAsia="宋体" w:hAnsi="宋体" w:cs="宋体"/>
          <w:color w:val="000000"/>
        </w:rPr>
        <w:t>、芽殖酵母通过出芽形成芽体进行无性繁殖，无性繁殖不会改变染色体的数目，</w:t>
      </w:r>
      <w:r>
        <w:rPr>
          <w:rFonts w:ascii="Times New Roman" w:eastAsia="Times New Roman" w:hAnsi="Times New Roman" w:cs="Times New Roman"/>
          <w:color w:val="000000"/>
        </w:rPr>
        <w:t>C</w:t>
      </w:r>
      <w:r>
        <w:rPr>
          <w:rFonts w:ascii="宋体" w:eastAsia="宋体" w:hAnsi="宋体" w:cs="宋体"/>
          <w:color w:val="000000"/>
        </w:rPr>
        <w:t>正确；</w:t>
      </w:r>
    </w:p>
    <w:p>
      <w:pPr>
        <w:spacing w:line="360" w:lineRule="auto"/>
        <w:jc w:val="left"/>
        <w:textAlignment w:val="center"/>
        <w:rPr>
          <w:color w:val="000000"/>
        </w:rPr>
      </w:pPr>
      <w:r>
        <w:rPr>
          <w:rFonts w:ascii="Times New Roman" w:eastAsia="Times New Roman" w:hAnsi="Times New Roman" w:cs="Times New Roman"/>
          <w:color w:val="000000"/>
        </w:rPr>
        <w:t>D</w:t>
      </w:r>
      <w:r>
        <w:rPr>
          <w:rFonts w:ascii="宋体" w:eastAsia="宋体" w:hAnsi="宋体" w:cs="宋体"/>
          <w:color w:val="000000"/>
        </w:rPr>
        <w:t>、一个母体细胞出芽达到最大次数后就会衰老、死亡，基因甲和基因乙可提高芽殖酵母的最大分裂次数，因此，该实验结果为延长细胞生命周期的研究提供新思路，</w:t>
      </w:r>
      <w:r>
        <w:rPr>
          <w:rFonts w:ascii="Times New Roman" w:eastAsia="Times New Roman" w:hAnsi="Times New Roman" w:cs="Times New Roman"/>
          <w:color w:val="000000"/>
        </w:rPr>
        <w:t>D</w:t>
      </w:r>
      <w:r>
        <w:rPr>
          <w:rFonts w:ascii="宋体" w:eastAsia="宋体" w:hAnsi="宋体" w:cs="宋体"/>
          <w:color w:val="000000"/>
        </w:rPr>
        <w:t>正确。</w:t>
      </w:r>
    </w:p>
    <w:p>
      <w:pPr>
        <w:spacing w:line="360" w:lineRule="auto"/>
        <w:jc w:val="left"/>
        <w:textAlignment w:val="center"/>
        <w:rPr>
          <w:color w:val="000000"/>
        </w:rPr>
      </w:pPr>
      <w:r>
        <w:rPr>
          <w:rFonts w:ascii="宋体" w:eastAsia="宋体" w:hAnsi="宋体" w:cs="宋体"/>
          <w:color w:val="000000"/>
        </w:rPr>
        <w:t>故选</w:t>
      </w:r>
      <w:r>
        <w:rPr>
          <w:rFonts w:ascii="Times New Roman" w:eastAsia="Times New Roman" w:hAnsi="Times New Roman" w:cs="Times New Roman"/>
          <w:color w:val="000000"/>
        </w:rPr>
        <w:t>A</w:t>
      </w:r>
      <w:r>
        <w:rPr>
          <w:rFonts w:ascii="宋体" w:eastAsia="宋体" w:hAnsi="宋体" w:cs="宋体"/>
          <w:color w:val="000000"/>
        </w:rPr>
        <w:t>。</w:t>
      </w:r>
    </w:p>
    <w:p>
      <w:pPr>
        <w:spacing w:line="360" w:lineRule="auto"/>
        <w:jc w:val="left"/>
        <w:textAlignment w:val="center"/>
        <w:rPr>
          <w:color w:val="000000"/>
        </w:rPr>
      </w:pPr>
      <w:r>
        <w:rPr>
          <w:color w:val="000000"/>
        </w:rPr>
        <w:t xml:space="preserve">14. </w:t>
      </w:r>
      <w:r>
        <w:rPr>
          <w:rFonts w:ascii="宋体" w:eastAsia="宋体" w:hAnsi="宋体" w:cs="宋体"/>
          <w:color w:val="000000"/>
        </w:rPr>
        <w:t>某二倍体动物的性别决定方式为</w:t>
      </w:r>
      <w:r>
        <w:rPr>
          <w:rFonts w:ascii="Times New Roman" w:eastAsia="Times New Roman" w:hAnsi="Times New Roman" w:cs="Times New Roman"/>
          <w:color w:val="000000"/>
        </w:rPr>
        <w:t>ZW</w:t>
      </w:r>
      <w:r>
        <w:rPr>
          <w:rFonts w:ascii="宋体" w:eastAsia="宋体" w:hAnsi="宋体" w:cs="宋体"/>
          <w:color w:val="000000"/>
        </w:rPr>
        <w:t>型，雌性和雄性个体数的比例为</w:t>
      </w:r>
      <w:r>
        <w:rPr>
          <w:rFonts w:ascii="Times New Roman" w:eastAsia="Times New Roman" w:hAnsi="Times New Roman" w:cs="Times New Roman"/>
          <w:color w:val="000000"/>
        </w:rPr>
        <w:t>1</w:t>
      </w:r>
      <w:r>
        <w:rPr>
          <w:rFonts w:ascii="宋体" w:eastAsia="宋体" w:hAnsi="宋体" w:cs="宋体"/>
          <w:color w:val="000000"/>
        </w:rPr>
        <w:t>∶</w:t>
      </w:r>
      <w:r>
        <w:rPr>
          <w:rFonts w:ascii="Times New Roman" w:eastAsia="Times New Roman" w:hAnsi="Times New Roman" w:cs="Times New Roman"/>
          <w:color w:val="000000"/>
        </w:rPr>
        <w:t>1</w:t>
      </w:r>
      <w:r>
        <w:rPr>
          <w:rFonts w:ascii="宋体" w:eastAsia="宋体" w:hAnsi="宋体" w:cs="宋体"/>
          <w:color w:val="000000"/>
        </w:rPr>
        <w:t>。该动物种群处于遗传平衡，雌性个体中有</w:t>
      </w:r>
      <w:r>
        <w:rPr>
          <w:rFonts w:ascii="Times New Roman" w:eastAsia="Times New Roman" w:hAnsi="Times New Roman" w:cs="Times New Roman"/>
          <w:color w:val="000000"/>
        </w:rPr>
        <w:t>1/10</w:t>
      </w:r>
      <w:r>
        <w:rPr>
          <w:rFonts w:ascii="宋体" w:eastAsia="宋体" w:hAnsi="宋体" w:cs="宋体"/>
          <w:color w:val="000000"/>
        </w:rPr>
        <w:t>患甲病（由</w:t>
      </w:r>
      <w:r>
        <w:rPr>
          <w:rFonts w:ascii="Times New Roman" w:eastAsia="Times New Roman" w:hAnsi="Times New Roman" w:cs="Times New Roman"/>
          <w:color w:val="000000"/>
        </w:rPr>
        <w:t>Z</w:t>
      </w:r>
      <w:r>
        <w:rPr>
          <w:rFonts w:ascii="宋体" w:eastAsia="宋体" w:hAnsi="宋体" w:cs="宋体"/>
          <w:color w:val="000000"/>
        </w:rPr>
        <w:t>染色体上</w:t>
      </w:r>
      <w:r>
        <w:rPr>
          <w:rFonts w:ascii="Times New Roman" w:eastAsia="Times New Roman" w:hAnsi="Times New Roman" w:cs="Times New Roman"/>
          <w:color w:val="000000"/>
        </w:rPr>
        <w:t>h</w:t>
      </w:r>
      <w:r>
        <w:rPr>
          <w:rFonts w:ascii="宋体" w:eastAsia="宋体" w:hAnsi="宋体" w:cs="宋体"/>
          <w:color w:val="000000"/>
        </w:rPr>
        <w:t>基因决定）。下列叙述正确的是（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t xml:space="preserve">A. </w:t>
      </w:r>
      <w:r>
        <w:rPr>
          <w:rFonts w:ascii="宋体" w:eastAsia="宋体" w:hAnsi="宋体" w:cs="宋体"/>
          <w:color w:val="000000"/>
        </w:rPr>
        <w:t>该种群有</w:t>
      </w:r>
      <w:r>
        <w:rPr>
          <w:rFonts w:ascii="Times New Roman" w:eastAsia="Times New Roman" w:hAnsi="Times New Roman" w:cs="Times New Roman"/>
          <w:color w:val="000000"/>
        </w:rPr>
        <w:t>11%</w:t>
      </w:r>
      <w:r>
        <w:rPr>
          <w:rFonts w:ascii="宋体" w:eastAsia="宋体" w:hAnsi="宋体" w:cs="宋体"/>
          <w:color w:val="000000"/>
        </w:rPr>
        <w:t>的个体患该病</w:t>
      </w:r>
    </w:p>
    <w:p>
      <w:pPr>
        <w:spacing w:line="360" w:lineRule="auto"/>
        <w:jc w:val="left"/>
        <w:textAlignment w:val="center"/>
        <w:rPr>
          <w:color w:val="000000"/>
        </w:rPr>
      </w:pPr>
      <w:r>
        <w:rPr>
          <w:color w:val="000000"/>
        </w:rPr>
        <w:t xml:space="preserve">B. </w:t>
      </w:r>
      <w:r>
        <w:rPr>
          <w:rFonts w:ascii="宋体" w:eastAsia="宋体" w:hAnsi="宋体" w:cs="宋体"/>
          <w:color w:val="000000"/>
        </w:rPr>
        <w:t>该种群</w:t>
      </w:r>
      <w:r>
        <w:rPr>
          <w:rFonts w:ascii="Times New Roman" w:eastAsia="Times New Roman" w:hAnsi="Times New Roman" w:cs="Times New Roman"/>
          <w:color w:val="000000"/>
        </w:rPr>
        <w:t>h</w:t>
      </w:r>
      <w:r>
        <w:rPr>
          <w:rFonts w:ascii="宋体" w:eastAsia="宋体" w:hAnsi="宋体" w:cs="宋体"/>
          <w:color w:val="000000"/>
        </w:rPr>
        <w:t>基因的频率是</w:t>
      </w:r>
      <w:r>
        <w:rPr>
          <w:rFonts w:ascii="Times New Roman" w:eastAsia="Times New Roman" w:hAnsi="Times New Roman" w:cs="Times New Roman"/>
          <w:color w:val="000000"/>
        </w:rPr>
        <w:t>10%</w:t>
      </w:r>
    </w:p>
    <w:p>
      <w:pPr>
        <w:spacing w:line="360" w:lineRule="auto"/>
        <w:jc w:val="left"/>
        <w:textAlignment w:val="center"/>
        <w:rPr>
          <w:color w:val="000000"/>
        </w:rPr>
      </w:pPr>
      <w:r>
        <w:rPr>
          <w:color w:val="000000"/>
        </w:rPr>
        <w:t xml:space="preserve">C. </w:t>
      </w:r>
      <w:r>
        <w:rPr>
          <w:rFonts w:ascii="宋体" w:eastAsia="宋体" w:hAnsi="宋体" w:cs="宋体"/>
          <w:color w:val="000000"/>
        </w:rPr>
        <w:t>只考虑该对基因，种群繁殖一代后基因型共有</w:t>
      </w:r>
      <w:r>
        <w:rPr>
          <w:rFonts w:ascii="Times New Roman" w:eastAsia="Times New Roman" w:hAnsi="Times New Roman" w:cs="Times New Roman"/>
          <w:color w:val="000000"/>
        </w:rPr>
        <w:t>6</w:t>
      </w:r>
      <w:r>
        <w:rPr>
          <w:rFonts w:ascii="宋体" w:eastAsia="宋体" w:hAnsi="宋体" w:cs="宋体"/>
          <w:color w:val="000000"/>
        </w:rPr>
        <w:t>种</w:t>
      </w:r>
    </w:p>
    <w:p>
      <w:pPr>
        <w:spacing w:line="360" w:lineRule="auto"/>
        <w:jc w:val="left"/>
        <w:textAlignment w:val="center"/>
        <w:rPr>
          <w:color w:val="000000"/>
        </w:rPr>
      </w:pPr>
      <w:r>
        <w:rPr>
          <w:color w:val="000000"/>
        </w:rPr>
        <w:t xml:space="preserve">D. </w:t>
      </w:r>
      <w:r>
        <w:rPr>
          <w:rFonts w:ascii="宋体" w:eastAsia="宋体" w:hAnsi="宋体" w:cs="宋体"/>
          <w:color w:val="000000"/>
        </w:rPr>
        <w:t>若某病毒使该种群患甲病雄性个体减少</w:t>
      </w:r>
      <w:r>
        <w:rPr>
          <w:rFonts w:ascii="Times New Roman" w:eastAsia="Times New Roman" w:hAnsi="Times New Roman" w:cs="Times New Roman"/>
          <w:color w:val="000000"/>
        </w:rPr>
        <w:t>10%</w:t>
      </w:r>
      <w:r>
        <w:rPr>
          <w:rFonts w:ascii="宋体" w:eastAsia="宋体" w:hAnsi="宋体" w:cs="宋体"/>
          <w:color w:val="000000"/>
        </w:rPr>
        <w:t>，</w:t>
      </w:r>
      <w:r>
        <w:rPr>
          <w:rFonts w:ascii="Times New Roman" w:eastAsia="Times New Roman" w:hAnsi="Times New Roman" w:cs="Times New Roman"/>
          <w:color w:val="000000"/>
        </w:rPr>
        <w:t>H</w:t>
      </w:r>
      <w:r>
        <w:rPr>
          <w:rFonts w:ascii="宋体" w:eastAsia="宋体" w:hAnsi="宋体" w:cs="宋体"/>
          <w:color w:val="000000"/>
        </w:rPr>
        <w:t>基因频率不变</w:t>
      </w:r>
    </w:p>
    <w:p>
      <w:pPr>
        <w:spacing w:line="360" w:lineRule="auto"/>
        <w:textAlignment w:val="center"/>
        <w:rPr>
          <w:color w:val="000000"/>
        </w:rPr>
      </w:pPr>
      <w:r>
        <w:rPr>
          <w:color w:val="2E75B6"/>
        </w:rPr>
        <w:t>【答案】</w:t>
      </w:r>
      <w:r>
        <w:rPr>
          <w:color w:val="000000"/>
        </w:rPr>
        <w:t>B</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【分析】</w:t>
      </w:r>
      <w:r>
        <w:rPr>
          <w:color w:val="000000"/>
        </w:rPr>
        <w:t>分析题干信息可知，</w:t>
      </w:r>
      <w:r>
        <w:rPr>
          <w:color w:val="000000"/>
        </w:rPr>
        <w:t>雌性个体中有1/10患甲病，且该病由Z染色体上h基因决定，所以Z</w:t>
      </w:r>
      <w:r>
        <w:rPr>
          <w:color w:val="000000"/>
          <w:vertAlign w:val="superscript"/>
        </w:rPr>
        <w:t>h</w:t>
      </w:r>
      <w:r>
        <w:rPr>
          <w:color w:val="000000"/>
        </w:rPr>
        <w:t>的</w:t>
      </w:r>
      <w:r>
        <w:rPr>
          <w:color w:val="000000"/>
        </w:rPr>
        <w:t>基因频率为10%，</w:t>
      </w:r>
      <w:r>
        <w:rPr>
          <w:color w:val="000000"/>
        </w:rPr>
        <w:t>Z</w:t>
      </w:r>
      <w:r>
        <w:rPr>
          <w:color w:val="000000"/>
          <w:vertAlign w:val="superscript"/>
        </w:rPr>
        <w:t>H</w:t>
      </w:r>
      <w:r>
        <w:rPr>
          <w:color w:val="000000"/>
        </w:rPr>
        <w:t>的</w:t>
      </w:r>
      <w:r>
        <w:rPr>
          <w:color w:val="000000"/>
        </w:rPr>
        <w:t>基因频率为90%。</w:t>
      </w:r>
    </w:p>
    <w:p>
      <w:pPr>
        <w:spacing w:line="360" w:lineRule="auto"/>
        <w:jc w:val="left"/>
        <w:textAlignment w:val="center"/>
        <w:rPr>
          <w:color w:val="000000"/>
        </w:rPr>
      </w:pPr>
      <w:r>
        <w:rPr>
          <w:color w:val="000000"/>
        </w:rPr>
        <w:t>【详解】</w:t>
      </w:r>
      <w:r>
        <w:rPr>
          <w:color w:val="000000"/>
        </w:rPr>
        <w:t>A、分析题干信息可知，</w:t>
      </w:r>
      <w:r>
        <w:rPr>
          <w:color w:val="000000"/>
        </w:rPr>
        <w:t>雌性个体中有1/10患甲病，且该病由Z染色体上h基因决定，所以Z</w:t>
      </w:r>
      <w:r>
        <w:rPr>
          <w:color w:val="000000"/>
          <w:vertAlign w:val="superscript"/>
        </w:rPr>
        <w:t>h</w:t>
      </w:r>
      <w:r>
        <w:rPr>
          <w:color w:val="000000"/>
        </w:rPr>
        <w:t>的</w:t>
      </w:r>
      <w:r>
        <w:rPr>
          <w:color w:val="000000"/>
        </w:rPr>
        <w:t>基因频率为10%，该种群种患该病的个体的基因型有</w:t>
      </w:r>
      <w:r>
        <w:rPr>
          <w:color w:val="000000"/>
        </w:rPr>
        <w:t>Z</w:t>
      </w:r>
      <w:r>
        <w:rPr>
          <w:color w:val="000000"/>
          <w:vertAlign w:val="superscript"/>
        </w:rPr>
        <w:t>h</w:t>
      </w:r>
      <w:r>
        <w:rPr>
          <w:color w:val="000000"/>
        </w:rPr>
        <w:t>W和</w:t>
      </w:r>
      <w:r>
        <w:rPr>
          <w:color w:val="000000"/>
        </w:rPr>
        <w:t>Z</w:t>
      </w:r>
      <w:r>
        <w:rPr>
          <w:color w:val="000000"/>
          <w:vertAlign w:val="superscript"/>
        </w:rPr>
        <w:t>h</w:t>
      </w:r>
      <w:r>
        <w:rPr>
          <w:color w:val="000000"/>
        </w:rPr>
        <w:t>Z</w:t>
      </w:r>
      <w:r>
        <w:rPr>
          <w:color w:val="000000"/>
          <w:vertAlign w:val="superscript"/>
        </w:rPr>
        <w:t>h</w:t>
      </w:r>
      <w:r>
        <w:rPr>
          <w:color w:val="000000"/>
        </w:rPr>
        <w:t>，由于</w:t>
      </w:r>
      <w:r>
        <w:rPr>
          <w:color w:val="000000"/>
        </w:rPr>
        <w:t>雌性和雄性个体数的比例为1∶1，该种群</w:t>
      </w:r>
      <w:r>
        <w:rPr>
          <w:color w:val="000000"/>
        </w:rPr>
        <w:t>患病概率为（10%+10%×10%）×1/2=5.5%，A错误；</w:t>
      </w:r>
    </w:p>
    <w:p>
      <w:pPr>
        <w:spacing w:line="360" w:lineRule="auto"/>
        <w:jc w:val="left"/>
        <w:textAlignment w:val="center"/>
        <w:rPr>
          <w:color w:val="000000"/>
        </w:rPr>
      </w:pPr>
      <w:r>
        <w:rPr>
          <w:color w:val="000000"/>
        </w:rPr>
        <w:t>B、分析题干信息可知，</w:t>
      </w:r>
      <w:r>
        <w:rPr>
          <w:color w:val="000000"/>
        </w:rPr>
        <w:t>雌性个体中有1/10患甲病，且该病由Z染色体上h基因决定，所以Z</w:t>
      </w:r>
      <w:r>
        <w:rPr>
          <w:color w:val="000000"/>
          <w:vertAlign w:val="superscript"/>
        </w:rPr>
        <w:t>h</w:t>
      </w:r>
      <w:r>
        <w:rPr>
          <w:color w:val="000000"/>
        </w:rPr>
        <w:t>的</w:t>
      </w:r>
      <w:r>
        <w:rPr>
          <w:color w:val="000000"/>
        </w:rPr>
        <w:t>基因频率为10%，B正确；</w:t>
      </w:r>
    </w:p>
    <w:p>
      <w:pPr>
        <w:spacing w:line="360" w:lineRule="auto"/>
        <w:jc w:val="left"/>
        <w:textAlignment w:val="center"/>
        <w:rPr>
          <w:color w:val="000000"/>
        </w:rPr>
      </w:pPr>
      <w:r>
        <w:rPr>
          <w:color w:val="000000"/>
        </w:rPr>
        <w:t>C、</w:t>
      </w:r>
      <w:r>
        <w:rPr>
          <w:color w:val="000000"/>
        </w:rPr>
        <w:t>只考虑该对基因，种群繁殖一代后基因型有Z</w:t>
      </w:r>
      <w:r>
        <w:rPr>
          <w:color w:val="000000"/>
          <w:vertAlign w:val="superscript"/>
        </w:rPr>
        <w:t>H</w:t>
      </w:r>
      <w:r>
        <w:rPr>
          <w:color w:val="000000"/>
        </w:rPr>
        <w:t>Z</w:t>
      </w:r>
      <w:r>
        <w:rPr>
          <w:color w:val="000000"/>
          <w:vertAlign w:val="superscript"/>
        </w:rPr>
        <w:t>H</w:t>
      </w:r>
      <w:r>
        <w:rPr>
          <w:color w:val="000000"/>
        </w:rPr>
        <w:t>、Z</w:t>
      </w:r>
      <w:r>
        <w:rPr>
          <w:color w:val="000000"/>
          <w:vertAlign w:val="superscript"/>
        </w:rPr>
        <w:t>H</w:t>
      </w:r>
      <w:r>
        <w:rPr>
          <w:color w:val="000000"/>
        </w:rPr>
        <w:t>Z</w:t>
      </w:r>
      <w:r>
        <w:rPr>
          <w:color w:val="000000"/>
          <w:vertAlign w:val="superscript"/>
        </w:rPr>
        <w:t>h</w:t>
      </w:r>
      <w:r>
        <w:rPr>
          <w:color w:val="000000"/>
        </w:rPr>
        <w:t>、Z</w:t>
      </w:r>
      <w:r>
        <w:rPr>
          <w:color w:val="000000"/>
          <w:vertAlign w:val="superscript"/>
        </w:rPr>
        <w:t>h</w:t>
      </w:r>
      <w:r>
        <w:rPr>
          <w:color w:val="000000"/>
        </w:rPr>
        <w:t>Z</w:t>
      </w:r>
      <w:r>
        <w:rPr>
          <w:color w:val="000000"/>
          <w:vertAlign w:val="superscript"/>
        </w:rPr>
        <w:t>h</w:t>
      </w:r>
      <w:r>
        <w:rPr>
          <w:color w:val="000000"/>
        </w:rPr>
        <w:t>、Z</w:t>
      </w:r>
      <w:r>
        <w:rPr>
          <w:color w:val="000000"/>
          <w:vertAlign w:val="superscript"/>
        </w:rPr>
        <w:t>H</w:t>
      </w:r>
      <w:r>
        <w:rPr>
          <w:color w:val="000000"/>
        </w:rPr>
        <w:t>W、Z</w:t>
      </w:r>
      <w:r>
        <w:rPr>
          <w:color w:val="000000"/>
          <w:vertAlign w:val="superscript"/>
        </w:rPr>
        <w:t>h</w:t>
      </w:r>
      <w:r>
        <w:rPr>
          <w:color w:val="000000"/>
        </w:rPr>
        <w:t>W，共5种，C错误；</w:t>
      </w:r>
    </w:p>
    <w:p>
      <w:pPr>
        <w:spacing w:line="360" w:lineRule="auto"/>
        <w:jc w:val="left"/>
        <w:textAlignment w:val="center"/>
        <w:rPr>
          <w:color w:val="000000"/>
        </w:rPr>
      </w:pPr>
      <w:r>
        <w:rPr>
          <w:color w:val="000000"/>
        </w:rPr>
        <w:t>D、</w:t>
      </w:r>
      <w:r>
        <w:rPr>
          <w:color w:val="000000"/>
        </w:rPr>
        <w:t>若某病毒使该种群患甲病雄性个体减少10%，则种群中h基因频率降低，H基因频率应增大，D错误。</w:t>
      </w:r>
    </w:p>
    <w:p>
      <w:pPr>
        <w:spacing w:line="360" w:lineRule="auto"/>
        <w:jc w:val="left"/>
        <w:textAlignment w:val="center"/>
        <w:rPr>
          <w:color w:val="000000"/>
        </w:rPr>
      </w:pPr>
      <w:r>
        <w:rPr>
          <w:color w:val="000000"/>
        </w:rPr>
        <w:t>故选B。</w:t>
      </w:r>
    </w:p>
    <w:p>
      <w:pPr>
        <w:spacing w:line="360" w:lineRule="auto"/>
        <w:jc w:val="left"/>
        <w:textAlignment w:val="center"/>
        <w:rPr>
          <w:color w:val="000000"/>
        </w:rPr>
      </w:pPr>
      <w:r>
        <w:rPr>
          <w:color w:val="000000"/>
        </w:rPr>
        <w:t xml:space="preserve">15. </w:t>
      </w:r>
      <w:r>
        <w:rPr>
          <w:rFonts w:ascii="宋体" w:eastAsia="宋体" w:hAnsi="宋体" w:cs="宋体"/>
          <w:color w:val="000000"/>
        </w:rPr>
        <w:t>为探究下丘脑对哺乳动物生理活动的影响，某学生以实验动物为材料设计一系列实验，并预测了实验结果，不合理的是（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t xml:space="preserve">A. </w:t>
      </w:r>
      <w:r>
        <w:rPr>
          <w:rFonts w:ascii="宋体" w:eastAsia="宋体" w:hAnsi="宋体" w:cs="宋体"/>
          <w:color w:val="000000"/>
        </w:rPr>
        <w:t>若切除下丘脑，抗利尿激素分泌减少，可导致机体脱水</w:t>
      </w:r>
    </w:p>
    <w:p>
      <w:pPr>
        <w:spacing w:line="360" w:lineRule="auto"/>
        <w:jc w:val="left"/>
        <w:textAlignment w:val="center"/>
        <w:rPr>
          <w:color w:val="000000"/>
        </w:rPr>
      </w:pPr>
      <w:r>
        <w:rPr>
          <w:color w:val="000000"/>
        </w:rPr>
        <w:t xml:space="preserve">B. </w:t>
      </w:r>
      <w:r>
        <w:rPr>
          <w:rFonts w:ascii="宋体" w:eastAsia="宋体" w:hAnsi="宋体" w:cs="宋体"/>
          <w:color w:val="000000"/>
        </w:rPr>
        <w:t>若损伤下丘脑的不同区域，可确定散热中枢和产热中枢的具体部位</w:t>
      </w:r>
    </w:p>
    <w:p>
      <w:pPr>
        <w:spacing w:line="360" w:lineRule="auto"/>
        <w:jc w:val="left"/>
        <w:textAlignment w:val="center"/>
        <w:rPr>
          <w:color w:val="000000"/>
        </w:rPr>
      </w:pPr>
      <w:r>
        <w:rPr>
          <w:color w:val="000000"/>
        </w:rPr>
        <w:t xml:space="preserve">C. </w:t>
      </w:r>
      <w:r>
        <w:rPr>
          <w:rFonts w:ascii="宋体" w:eastAsia="宋体" w:hAnsi="宋体" w:cs="宋体"/>
          <w:color w:val="000000"/>
        </w:rPr>
        <w:t>若损毁下丘脑，再注射甲状腺激素，可抑制促甲状腺激素释放激素分泌</w:t>
      </w:r>
    </w:p>
    <w:p>
      <w:pPr>
        <w:spacing w:line="360" w:lineRule="auto"/>
        <w:jc w:val="left"/>
        <w:textAlignment w:val="center"/>
        <w:rPr>
          <w:color w:val="000000"/>
        </w:rPr>
      </w:pPr>
      <w:r>
        <w:rPr>
          <w:color w:val="000000"/>
        </w:rPr>
        <w:t xml:space="preserve">D. </w:t>
      </w:r>
      <w:r>
        <w:rPr>
          <w:rFonts w:ascii="宋体" w:eastAsia="宋体" w:hAnsi="宋体" w:cs="宋体"/>
          <w:color w:val="000000"/>
        </w:rPr>
        <w:t>若仅切断大脑皮层与下丘脑的联系，短期内恒温动物仍可维持体温的相对稳定</w:t>
      </w:r>
    </w:p>
    <w:p>
      <w:pPr>
        <w:spacing w:line="360" w:lineRule="auto"/>
        <w:textAlignment w:val="center"/>
        <w:rPr>
          <w:color w:val="000000"/>
        </w:rPr>
      </w:pPr>
      <w:r>
        <w:rPr>
          <w:color w:val="2E75B6"/>
        </w:rPr>
        <w:t>【答案】</w:t>
      </w:r>
      <w:r>
        <w:rPr>
          <w:color w:val="000000"/>
        </w:rPr>
        <w:t>C</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【分析】</w:t>
      </w:r>
      <w:r>
        <w:rPr>
          <w:color w:val="000000"/>
        </w:rPr>
        <w:t>1、人体对低温的调节：低温→皮肤冷觉感受器兴奋→传入神经→下丘脑体温调节中枢→皮肤立毛肌收缩、皮肤表层毛细血管收缩，散热减少；同时甲状腺激素和肾上腺激素分泌增多，体内物质氧化加快，产热增多。</w:t>
      </w:r>
    </w:p>
    <w:p>
      <w:pPr>
        <w:spacing w:line="360" w:lineRule="auto"/>
        <w:jc w:val="left"/>
        <w:textAlignment w:val="center"/>
        <w:rPr>
          <w:color w:val="000000"/>
        </w:rPr>
      </w:pPr>
      <w:r>
        <w:rPr>
          <w:color w:val="000000"/>
        </w:rPr>
        <w:t>2、人体对高温的调节：高温→皮肤温觉感受器兴奋→传入神经→下丘脑体温调节中枢→皮肤立毛肌舒张，皮肤表层毛细血管舒张，汗液分泌增加，散热增加。</w:t>
      </w:r>
    </w:p>
    <w:p>
      <w:pPr>
        <w:spacing w:line="360" w:lineRule="auto"/>
        <w:jc w:val="left"/>
        <w:textAlignment w:val="center"/>
        <w:rPr>
          <w:color w:val="000000"/>
        </w:rPr>
      </w:pPr>
      <w:r>
        <w:rPr>
          <w:color w:val="000000"/>
        </w:rPr>
        <w:t>【详解】</w:t>
      </w:r>
      <w:r>
        <w:rPr>
          <w:color w:val="000000"/>
        </w:rPr>
        <w:t>A、下丘脑可合成分泌抗利尿激素，抗利尿激素可作用于肾小管和集合管，促进肾小管和集合管对水的重吸收，减少尿量，若切除下丘脑，抗利尿激素分泌减少，可导致机体脱水，A正确；</w:t>
      </w:r>
    </w:p>
    <w:p>
      <w:pPr>
        <w:spacing w:line="360" w:lineRule="auto"/>
        <w:jc w:val="left"/>
        <w:textAlignment w:val="center"/>
        <w:rPr>
          <w:color w:val="000000"/>
        </w:rPr>
      </w:pPr>
      <w:r>
        <w:rPr>
          <w:color w:val="000000"/>
        </w:rPr>
        <w:t>B、体温调节中枢位于下丘脑，因此损伤下丘脑的不同区域，可确定散热中枢和产热中枢的具体部位，B正确；</w:t>
      </w:r>
    </w:p>
    <w:p>
      <w:pPr>
        <w:spacing w:line="360" w:lineRule="auto"/>
        <w:jc w:val="left"/>
        <w:textAlignment w:val="center"/>
        <w:rPr>
          <w:color w:val="000000"/>
        </w:rPr>
      </w:pPr>
      <w:r>
        <w:rPr>
          <w:color w:val="000000"/>
        </w:rPr>
        <w:t>C、甲状腺激素可作用于下丘脑，抑制促甲状腺激素释放激素分泌，若损毁下丘脑，则甲状腺激素无法作用于下丘脑，C错误；</w:t>
      </w:r>
    </w:p>
    <w:p>
      <w:pPr>
        <w:spacing w:line="360" w:lineRule="auto"/>
        <w:jc w:val="left"/>
        <w:textAlignment w:val="center"/>
        <w:rPr>
          <w:color w:val="000000"/>
        </w:rPr>
      </w:pPr>
      <w:r>
        <w:rPr>
          <w:color w:val="000000"/>
        </w:rPr>
        <w:t>D、体温调节中枢在下丘脑，若仅切断大脑皮层与下丘脑的联系，短期内恒温动物仍可维持体温的相对稳定，D正确。</w:t>
      </w:r>
    </w:p>
    <w:p>
      <w:pPr>
        <w:spacing w:line="360" w:lineRule="auto"/>
        <w:jc w:val="left"/>
        <w:textAlignment w:val="center"/>
        <w:rPr>
          <w:color w:val="000000"/>
        </w:rPr>
      </w:pPr>
      <w:r>
        <w:rPr>
          <w:color w:val="000000"/>
        </w:rPr>
        <w:t>故选C。</w:t>
      </w:r>
    </w:p>
    <w:p>
      <w:pPr>
        <w:spacing w:line="360" w:lineRule="auto"/>
        <w:jc w:val="left"/>
        <w:textAlignment w:val="center"/>
        <w:rPr>
          <w:color w:val="000000"/>
        </w:rPr>
      </w:pPr>
      <w:r>
        <w:rPr>
          <w:color w:val="000000"/>
        </w:rPr>
        <w:t xml:space="preserve">16. </w:t>
      </w:r>
      <w:r>
        <w:rPr>
          <w:rFonts w:ascii="宋体" w:eastAsia="宋体" w:hAnsi="宋体" w:cs="宋体"/>
          <w:color w:val="000000"/>
        </w:rPr>
        <w:t>编码某蛋白质的基因有两条链，一条是模板链（指导</w:t>
      </w:r>
      <w:r>
        <w:rPr>
          <w:rFonts w:ascii="Times New Roman" w:eastAsia="Times New Roman" w:hAnsi="Times New Roman" w:cs="Times New Roman"/>
          <w:color w:val="000000"/>
        </w:rPr>
        <w:t>mRNA</w:t>
      </w:r>
      <w:r>
        <w:rPr>
          <w:rFonts w:ascii="宋体" w:eastAsia="宋体" w:hAnsi="宋体" w:cs="宋体"/>
          <w:color w:val="000000"/>
        </w:rPr>
        <w:t>合成），其互补链是编码链。若编码链的一段序列为</w:t>
      </w:r>
      <w:r>
        <w:rPr>
          <w:rFonts w:ascii="Times New Roman" w:eastAsia="Times New Roman" w:hAnsi="Times New Roman" w:cs="Times New Roman"/>
          <w:color w:val="000000"/>
        </w:rPr>
        <w:t>5</w:t>
      </w:r>
      <w:r>
        <w:rPr>
          <w:rFonts w:ascii="宋体" w:eastAsia="宋体" w:hAnsi="宋体" w:cs="宋体"/>
          <w:color w:val="000000"/>
        </w:rPr>
        <w:t>＇—</w:t>
      </w:r>
      <w:r>
        <w:rPr>
          <w:rFonts w:ascii="Times New Roman" w:eastAsia="Times New Roman" w:hAnsi="Times New Roman" w:cs="Times New Roman"/>
          <w:color w:val="000000"/>
        </w:rPr>
        <w:t>ATG</w:t>
      </w:r>
      <w:r>
        <w:rPr>
          <w:rFonts w:ascii="宋体" w:eastAsia="宋体" w:hAnsi="宋体" w:cs="宋体"/>
          <w:color w:val="000000"/>
        </w:rPr>
        <w:t>—</w:t>
      </w:r>
      <w:r>
        <w:rPr>
          <w:rFonts w:ascii="Times New Roman" w:eastAsia="Times New Roman" w:hAnsi="Times New Roman" w:cs="Times New Roman"/>
          <w:color w:val="000000"/>
        </w:rPr>
        <w:t>3</w:t>
      </w:r>
      <w:r>
        <w:rPr>
          <w:rFonts w:ascii="宋体" w:eastAsia="宋体" w:hAnsi="宋体" w:cs="宋体"/>
          <w:color w:val="000000"/>
        </w:rPr>
        <w:t>＇，则该序列所对应的反密码子是（</w:t>
      </w:r>
      <w:r>
        <w:rPr>
          <w:rFonts w:ascii="Times New Roman" w:eastAsia="Times New Roman" w:hAnsi="Times New Roman" w:cs="Times New Roman"/>
          <w:color w:val="000000"/>
        </w:rPr>
        <w:t xml:space="preserve">    </w:t>
      </w:r>
      <w:r>
        <w:rPr>
          <w:rFonts w:ascii="宋体" w:eastAsia="宋体" w:hAnsi="宋体" w:cs="宋体"/>
          <w:color w:val="000000"/>
        </w:rPr>
        <w:t>）</w:t>
      </w:r>
    </w:p>
    <w:p>
      <w:pPr>
        <w:tabs>
          <w:tab w:val="left" w:pos="2436"/>
          <w:tab w:val="left" w:pos="4873"/>
          <w:tab w:val="left" w:pos="7309"/>
        </w:tabs>
        <w:spacing w:line="360" w:lineRule="auto"/>
        <w:jc w:val="left"/>
        <w:textAlignment w:val="center"/>
        <w:rPr>
          <w:color w:val="000000"/>
        </w:rPr>
      </w:pPr>
      <w:r>
        <w:rPr>
          <w:color w:val="000000"/>
        </w:rPr>
        <w:t xml:space="preserve">A. </w:t>
      </w:r>
      <w:r>
        <w:rPr>
          <w:rFonts w:ascii="Times New Roman" w:eastAsia="Times New Roman" w:hAnsi="Times New Roman" w:cs="Times New Roman"/>
          <w:color w:val="000000"/>
        </w:rPr>
        <w:t>5</w:t>
      </w:r>
      <w:r>
        <w:rPr>
          <w:rFonts w:ascii="宋体" w:eastAsia="宋体" w:hAnsi="宋体" w:cs="宋体"/>
          <w:color w:val="000000"/>
        </w:rPr>
        <w:t>＇—</w:t>
      </w:r>
      <w:r>
        <w:rPr>
          <w:rFonts w:ascii="Times New Roman" w:eastAsia="Times New Roman" w:hAnsi="Times New Roman" w:cs="Times New Roman"/>
          <w:color w:val="000000"/>
        </w:rPr>
        <w:t>CAU</w:t>
      </w:r>
      <w:r>
        <w:rPr>
          <w:rFonts w:ascii="宋体" w:eastAsia="宋体" w:hAnsi="宋体" w:cs="宋体"/>
          <w:color w:val="000000"/>
        </w:rPr>
        <w:t>—</w:t>
      </w:r>
      <w:r>
        <w:rPr>
          <w:rFonts w:ascii="Times New Roman" w:eastAsia="Times New Roman" w:hAnsi="Times New Roman" w:cs="Times New Roman"/>
          <w:color w:val="000000"/>
        </w:rPr>
        <w:t>3</w:t>
      </w:r>
      <w:r>
        <w:rPr>
          <w:rFonts w:ascii="宋体" w:eastAsia="宋体" w:hAnsi="宋体" w:cs="宋体"/>
          <w:color w:val="000000"/>
        </w:rPr>
        <w:t>＇</w:t>
      </w:r>
      <w:r>
        <w:rPr>
          <w:color w:val="000000"/>
        </w:rPr>
        <w:tab/>
      </w:r>
      <w:r>
        <w:rPr>
          <w:color w:val="000000"/>
        </w:rPr>
        <w:t xml:space="preserve">B. </w:t>
      </w:r>
      <w:r>
        <w:rPr>
          <w:rFonts w:ascii="Times New Roman" w:eastAsia="Times New Roman" w:hAnsi="Times New Roman" w:cs="Times New Roman"/>
          <w:color w:val="000000"/>
        </w:rPr>
        <w:t>5</w:t>
      </w:r>
      <w:r>
        <w:rPr>
          <w:rFonts w:ascii="宋体" w:eastAsia="宋体" w:hAnsi="宋体" w:cs="宋体"/>
          <w:color w:val="000000"/>
        </w:rPr>
        <w:t>＇—</w:t>
      </w:r>
      <w:r>
        <w:rPr>
          <w:rFonts w:ascii="Times New Roman" w:eastAsia="Times New Roman" w:hAnsi="Times New Roman" w:cs="Times New Roman"/>
          <w:color w:val="000000"/>
        </w:rPr>
        <w:t>UAC</w:t>
      </w:r>
      <w:r>
        <w:rPr>
          <w:rFonts w:ascii="宋体" w:eastAsia="宋体" w:hAnsi="宋体" w:cs="宋体"/>
          <w:color w:val="000000"/>
        </w:rPr>
        <w:t>—</w:t>
      </w:r>
      <w:r>
        <w:rPr>
          <w:rFonts w:ascii="Times New Roman" w:eastAsia="Times New Roman" w:hAnsi="Times New Roman" w:cs="Times New Roman"/>
          <w:color w:val="000000"/>
        </w:rPr>
        <w:t>3</w:t>
      </w:r>
      <w:r>
        <w:rPr>
          <w:rFonts w:ascii="宋体" w:eastAsia="宋体" w:hAnsi="宋体" w:cs="宋体"/>
          <w:color w:val="000000"/>
        </w:rPr>
        <w:t>＇</w:t>
      </w:r>
      <w:r>
        <w:rPr>
          <w:color w:val="000000"/>
        </w:rPr>
        <w:tab/>
      </w:r>
      <w:r>
        <w:rPr>
          <w:color w:val="000000"/>
        </w:rPr>
        <w:t xml:space="preserve">C. </w:t>
      </w:r>
      <w:r>
        <w:rPr>
          <w:rFonts w:ascii="Times New Roman" w:eastAsia="Times New Roman" w:hAnsi="Times New Roman" w:cs="Times New Roman"/>
          <w:color w:val="000000"/>
        </w:rPr>
        <w:t>5</w:t>
      </w:r>
      <w:r>
        <w:rPr>
          <w:rFonts w:ascii="宋体" w:eastAsia="宋体" w:hAnsi="宋体" w:cs="宋体"/>
          <w:color w:val="000000"/>
        </w:rPr>
        <w:t>＇—</w:t>
      </w:r>
      <w:r>
        <w:rPr>
          <w:rFonts w:ascii="Times New Roman" w:eastAsia="Times New Roman" w:hAnsi="Times New Roman" w:cs="Times New Roman"/>
          <w:color w:val="000000"/>
        </w:rPr>
        <w:t>TAC</w:t>
      </w:r>
      <w:r>
        <w:rPr>
          <w:rFonts w:ascii="宋体" w:eastAsia="宋体" w:hAnsi="宋体" w:cs="宋体"/>
          <w:color w:val="000000"/>
        </w:rPr>
        <w:t>—</w:t>
      </w:r>
      <w:r>
        <w:rPr>
          <w:rFonts w:ascii="Times New Roman" w:eastAsia="Times New Roman" w:hAnsi="Times New Roman" w:cs="Times New Roman"/>
          <w:color w:val="000000"/>
        </w:rPr>
        <w:t>3</w:t>
      </w:r>
      <w:r>
        <w:rPr>
          <w:rFonts w:ascii="宋体" w:eastAsia="宋体" w:hAnsi="宋体" w:cs="宋体"/>
          <w:color w:val="000000"/>
        </w:rPr>
        <w:t>＇</w:t>
      </w:r>
      <w:r>
        <w:rPr>
          <w:color w:val="000000"/>
        </w:rPr>
        <w:tab/>
      </w:r>
      <w:r>
        <w:rPr>
          <w:color w:val="000000"/>
        </w:rPr>
        <w:t xml:space="preserve">D. </w:t>
      </w:r>
      <w:r>
        <w:rPr>
          <w:rFonts w:ascii="Times New Roman" w:eastAsia="Times New Roman" w:hAnsi="Times New Roman" w:cs="Times New Roman"/>
          <w:color w:val="000000"/>
        </w:rPr>
        <w:t>5</w:t>
      </w:r>
      <w:r>
        <w:rPr>
          <w:rFonts w:ascii="宋体" w:eastAsia="宋体" w:hAnsi="宋体" w:cs="宋体"/>
          <w:color w:val="000000"/>
        </w:rPr>
        <w:t>＇—</w:t>
      </w:r>
      <w:r>
        <w:rPr>
          <w:rFonts w:ascii="Times New Roman" w:eastAsia="Times New Roman" w:hAnsi="Times New Roman" w:cs="Times New Roman"/>
          <w:color w:val="000000"/>
        </w:rPr>
        <w:t>AUG</w:t>
      </w:r>
      <w:r>
        <w:rPr>
          <w:rFonts w:ascii="宋体" w:eastAsia="宋体" w:hAnsi="宋体" w:cs="宋体"/>
          <w:color w:val="000000"/>
        </w:rPr>
        <w:t>—</w:t>
      </w:r>
      <w:r>
        <w:rPr>
          <w:rFonts w:ascii="Times New Roman" w:eastAsia="Times New Roman" w:hAnsi="Times New Roman" w:cs="Times New Roman"/>
          <w:color w:val="000000"/>
        </w:rPr>
        <w:t>3</w:t>
      </w:r>
      <w:r>
        <w:rPr>
          <w:rFonts w:ascii="宋体" w:eastAsia="宋体" w:hAnsi="宋体" w:cs="宋体"/>
          <w:color w:val="000000"/>
        </w:rPr>
        <w:t>＇</w:t>
      </w:r>
    </w:p>
    <w:p>
      <w:pPr>
        <w:spacing w:line="360" w:lineRule="auto"/>
        <w:textAlignment w:val="center"/>
        <w:rPr>
          <w:color w:val="000000"/>
        </w:rPr>
      </w:pPr>
      <w:r>
        <w:rPr>
          <w:color w:val="2E75B6"/>
        </w:rPr>
        <w:t>【答案】</w:t>
      </w:r>
      <w:r>
        <w:rPr>
          <w:color w:val="000000"/>
        </w:rPr>
        <w:t>A</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【分析】</w:t>
      </w:r>
      <w:r>
        <w:rPr>
          <w:color w:val="000000"/>
        </w:rPr>
        <w:t>DNA中进行mRNA合成模板的链为模板链，与模板链配对的为编码链，因此mRNA上的密码子与DNA编码链的碱基序列相近，只是不含T，用U代替，据此答题。</w:t>
      </w:r>
    </w:p>
    <w:p>
      <w:pPr>
        <w:spacing w:line="360" w:lineRule="auto"/>
        <w:jc w:val="left"/>
        <w:textAlignment w:val="center"/>
        <w:rPr>
          <w:color w:val="000000"/>
        </w:rPr>
      </w:pPr>
      <w:r>
        <w:rPr>
          <w:color w:val="000000"/>
        </w:rPr>
        <w:t>【详解】</w:t>
      </w:r>
      <w:r>
        <w:rPr>
          <w:color w:val="000000"/>
        </w:rPr>
        <w:t>若编码链的一段序列为5＇—ATG—3＇，则模板链的一段序列为3＇—TAC—5＇，则mRNA碱基序列为5＇—AUG—3＇，该序列所对应的反密码子是5＇—CAU—3＇，A正确，BCD错误。</w:t>
      </w:r>
    </w:p>
    <w:p>
      <w:pPr>
        <w:spacing w:line="360" w:lineRule="auto"/>
        <w:jc w:val="left"/>
        <w:textAlignment w:val="center"/>
        <w:rPr>
          <w:color w:val="000000"/>
        </w:rPr>
      </w:pPr>
      <w:r>
        <w:rPr>
          <w:color w:val="000000"/>
        </w:rPr>
        <w:t>故选A。</w:t>
      </w:r>
    </w:p>
    <w:p>
      <w:pPr>
        <w:spacing w:line="360" w:lineRule="auto"/>
        <w:jc w:val="left"/>
        <w:textAlignment w:val="center"/>
        <w:rPr>
          <w:color w:val="000000"/>
        </w:rPr>
      </w:pPr>
      <w:r>
        <w:rPr>
          <w:color w:val="000000"/>
        </w:rPr>
        <w:t xml:space="preserve">17. </w:t>
      </w:r>
      <w:r>
        <w:rPr>
          <w:rFonts w:ascii="宋体" w:eastAsia="宋体" w:hAnsi="宋体" w:cs="宋体"/>
          <w:color w:val="000000"/>
        </w:rPr>
        <w:t>模拟实验是根据相似性原理，用模型来替代研究对象的实验。比如</w:t>
      </w:r>
      <w:r>
        <w:rPr>
          <w:rFonts w:ascii="Times New Roman" w:eastAsia="Times New Roman" w:hAnsi="Times New Roman" w:cs="Times New Roman"/>
          <w:color w:val="000000"/>
        </w:rPr>
        <w:t>“</w:t>
      </w:r>
      <w:r>
        <w:rPr>
          <w:rFonts w:ascii="宋体" w:eastAsia="宋体" w:hAnsi="宋体" w:cs="宋体"/>
          <w:color w:val="000000"/>
        </w:rPr>
        <w:t>性状分离比的模拟实验</w:t>
      </w:r>
      <w:r>
        <w:rPr>
          <w:rFonts w:ascii="Times New Roman" w:eastAsia="Times New Roman" w:hAnsi="Times New Roman" w:cs="Times New Roman"/>
          <w:color w:val="000000"/>
        </w:rPr>
        <w:t>”</w:t>
      </w:r>
      <w:r>
        <w:rPr>
          <w:rFonts w:ascii="宋体" w:eastAsia="宋体" w:hAnsi="宋体" w:cs="宋体"/>
          <w:color w:val="000000"/>
        </w:rPr>
        <w:t>（实验一）中用小桶甲和乙分别代表植物的雌雄生殖器官，用不同颜色的彩球代表</w:t>
      </w:r>
      <w:r>
        <w:rPr>
          <w:rFonts w:ascii="Times New Roman" w:eastAsia="Times New Roman" w:hAnsi="Times New Roman" w:cs="Times New Roman"/>
          <w:color w:val="000000"/>
        </w:rPr>
        <w:t>D</w:t>
      </w:r>
      <w:r>
        <w:rPr>
          <w:rFonts w:ascii="宋体" w:eastAsia="宋体" w:hAnsi="宋体" w:cs="宋体"/>
          <w:color w:val="000000"/>
        </w:rPr>
        <w:t>、</w:t>
      </w:r>
      <w:r>
        <w:rPr>
          <w:rFonts w:ascii="Times New Roman" w:eastAsia="Times New Roman" w:hAnsi="Times New Roman" w:cs="Times New Roman"/>
          <w:color w:val="000000"/>
        </w:rPr>
        <w:t>d</w:t>
      </w:r>
      <w:r>
        <w:rPr>
          <w:rFonts w:ascii="宋体" w:eastAsia="宋体" w:hAnsi="宋体" w:cs="宋体"/>
          <w:color w:val="000000"/>
        </w:rPr>
        <w:t>雌雄配子；</w:t>
      </w:r>
      <w:r>
        <w:rPr>
          <w:rFonts w:ascii="Times New Roman" w:eastAsia="Times New Roman" w:hAnsi="Times New Roman" w:cs="Times New Roman"/>
          <w:color w:val="000000"/>
        </w:rPr>
        <w:t>“</w:t>
      </w:r>
      <w:r>
        <w:rPr>
          <w:rFonts w:ascii="宋体" w:eastAsia="宋体" w:hAnsi="宋体" w:cs="宋体"/>
          <w:color w:val="000000"/>
        </w:rPr>
        <w:t>建立减数分裂中染色体变化的模型</w:t>
      </w:r>
      <w:r>
        <w:rPr>
          <w:rFonts w:ascii="Times New Roman" w:eastAsia="Times New Roman" w:hAnsi="Times New Roman" w:cs="Times New Roman"/>
          <w:color w:val="000000"/>
        </w:rPr>
        <w:t>”</w:t>
      </w:r>
      <w:r>
        <w:rPr>
          <w:rFonts w:ascii="宋体" w:eastAsia="宋体" w:hAnsi="宋体" w:cs="宋体"/>
          <w:color w:val="000000"/>
        </w:rPr>
        <w:t>模拟实验（实验二）中可用橡皮泥制作染色体模型，细绳代表纺锤丝；</w:t>
      </w:r>
      <w:r>
        <w:rPr>
          <w:rFonts w:ascii="Times New Roman" w:eastAsia="Times New Roman" w:hAnsi="Times New Roman" w:cs="Times New Roman"/>
          <w:color w:val="000000"/>
        </w:rPr>
        <w:t>DNA</w:t>
      </w:r>
      <w:r>
        <w:rPr>
          <w:rFonts w:ascii="宋体" w:eastAsia="宋体" w:hAnsi="宋体" w:cs="宋体"/>
          <w:color w:val="000000"/>
        </w:rPr>
        <w:t>分子的重组模拟实验（实验三）中可利用剪刀、订书钉和写有</w:t>
      </w:r>
      <w:r>
        <w:rPr>
          <w:rFonts w:ascii="Times New Roman" w:eastAsia="Times New Roman" w:hAnsi="Times New Roman" w:cs="Times New Roman"/>
          <w:color w:val="000000"/>
        </w:rPr>
        <w:t>DNA</w:t>
      </w:r>
      <w:r>
        <w:rPr>
          <w:rFonts w:ascii="宋体" w:eastAsia="宋体" w:hAnsi="宋体" w:cs="宋体"/>
          <w:color w:val="000000"/>
        </w:rPr>
        <w:t>序列的纸条等模拟</w:t>
      </w:r>
      <w:r>
        <w:rPr>
          <w:rFonts w:ascii="Times New Roman" w:eastAsia="Times New Roman" w:hAnsi="Times New Roman" w:cs="Times New Roman"/>
          <w:color w:val="000000"/>
        </w:rPr>
        <w:t>DNA</w:t>
      </w:r>
      <w:r>
        <w:rPr>
          <w:rFonts w:ascii="宋体" w:eastAsia="宋体" w:hAnsi="宋体" w:cs="宋体"/>
          <w:color w:val="000000"/>
        </w:rPr>
        <w:t>分子重组的过程。下列实验中模拟正确的是（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t xml:space="preserve">A. </w:t>
      </w:r>
      <w:r>
        <w:rPr>
          <w:rFonts w:ascii="宋体" w:eastAsia="宋体" w:hAnsi="宋体" w:cs="宋体"/>
          <w:color w:val="000000"/>
        </w:rPr>
        <w:t>实验一中可用绿豆和黄豆代替不同颜色的彩球分别模拟</w:t>
      </w:r>
      <w:r>
        <w:rPr>
          <w:rFonts w:ascii="Times New Roman" w:eastAsia="Times New Roman" w:hAnsi="Times New Roman" w:cs="Times New Roman"/>
          <w:color w:val="000000"/>
        </w:rPr>
        <w:t>D</w:t>
      </w:r>
      <w:r>
        <w:rPr>
          <w:rFonts w:ascii="宋体" w:eastAsia="宋体" w:hAnsi="宋体" w:cs="宋体"/>
          <w:color w:val="000000"/>
        </w:rPr>
        <w:t>和</w:t>
      </w:r>
      <w:r>
        <w:rPr>
          <w:rFonts w:ascii="Times New Roman" w:eastAsia="Times New Roman" w:hAnsi="Times New Roman" w:cs="Times New Roman"/>
          <w:color w:val="000000"/>
        </w:rPr>
        <w:t>d</w:t>
      </w:r>
      <w:r>
        <w:rPr>
          <w:rFonts w:ascii="宋体" w:eastAsia="宋体" w:hAnsi="宋体" w:cs="宋体"/>
          <w:color w:val="000000"/>
        </w:rPr>
        <w:t>配子</w:t>
      </w:r>
    </w:p>
    <w:p>
      <w:pPr>
        <w:spacing w:line="360" w:lineRule="auto"/>
        <w:jc w:val="left"/>
        <w:textAlignment w:val="center"/>
        <w:rPr>
          <w:color w:val="000000"/>
        </w:rPr>
      </w:pPr>
      <w:r>
        <w:rPr>
          <w:color w:val="000000"/>
        </w:rPr>
        <w:t xml:space="preserve">B. </w:t>
      </w:r>
      <w:r>
        <w:rPr>
          <w:rFonts w:ascii="宋体" w:eastAsia="宋体" w:hAnsi="宋体" w:cs="宋体"/>
          <w:color w:val="000000"/>
        </w:rPr>
        <w:t>实验二中牵拉细绳使橡皮泥分开，可模拟纺锤丝牵引使着丝粒分裂</w:t>
      </w:r>
    </w:p>
    <w:p>
      <w:pPr>
        <w:spacing w:line="360" w:lineRule="auto"/>
        <w:jc w:val="left"/>
        <w:textAlignment w:val="center"/>
        <w:rPr>
          <w:color w:val="000000"/>
        </w:rPr>
      </w:pPr>
      <w:r>
        <w:rPr>
          <w:color w:val="000000"/>
        </w:rPr>
        <w:t xml:space="preserve">C. </w:t>
      </w:r>
      <w:r>
        <w:rPr>
          <w:rFonts w:ascii="宋体" w:eastAsia="宋体" w:hAnsi="宋体" w:cs="宋体"/>
          <w:color w:val="000000"/>
        </w:rPr>
        <w:t>实验三中用订书钉将两个纸条片段连接，可模拟核苷酸之间形成磷酸二酯键</w:t>
      </w:r>
    </w:p>
    <w:p>
      <w:pPr>
        <w:spacing w:line="360" w:lineRule="auto"/>
        <w:jc w:val="left"/>
        <w:textAlignment w:val="center"/>
        <w:rPr>
          <w:color w:val="000000"/>
        </w:rPr>
      </w:pPr>
      <w:r>
        <w:rPr>
          <w:color w:val="000000"/>
        </w:rPr>
        <w:t xml:space="preserve">D. </w:t>
      </w:r>
      <w:r>
        <w:rPr>
          <w:rFonts w:ascii="宋体" w:eastAsia="宋体" w:hAnsi="宋体" w:cs="宋体"/>
          <w:color w:val="000000"/>
        </w:rPr>
        <w:t>向实验一桶内添加代表另一对等位基因</w:t>
      </w:r>
      <w:r>
        <w:rPr>
          <w:rFonts w:ascii="宋体" w:eastAsia="宋体" w:hAnsi="宋体" w:cs="宋体"/>
          <w:color w:val="000000"/>
          <w:position w:val="0"/>
        </w:rPr>
        <w:drawing>
          <wp:inline>
            <wp:extent cx="133350" cy="177800"/>
            <wp:docPr id="200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 name=""/>
                    <pic:cNvPicPr>
                      <a:picLocks noChangeAspect="1"/>
                    </pic:cNvPicPr>
                  </pic:nvPicPr>
                  <pic:blipFill>
                    <a:blip xmlns:r="http://schemas.openxmlformats.org/officeDocument/2006/relationships" r:embed="rId8"/>
                    <a:stretch>
                      <a:fillRect/>
                    </a:stretch>
                  </pic:blipFill>
                  <pic:spPr>
                    <a:xfrm>
                      <a:off x="0" y="0"/>
                      <a:ext cx="133350" cy="177800"/>
                    </a:xfrm>
                    <a:prstGeom prst="rect">
                      <a:avLst/>
                    </a:prstGeom>
                  </pic:spPr>
                </pic:pic>
              </a:graphicData>
            </a:graphic>
          </wp:inline>
        </w:drawing>
      </w:r>
      <w:r>
        <w:rPr>
          <w:rFonts w:ascii="宋体" w:eastAsia="宋体" w:hAnsi="宋体" w:cs="宋体"/>
          <w:color w:val="000000"/>
        </w:rPr>
        <w:t>彩球可模拟两对等位基因的自由组合</w:t>
      </w:r>
    </w:p>
    <w:p>
      <w:pPr>
        <w:spacing w:line="360" w:lineRule="auto"/>
        <w:textAlignment w:val="center"/>
        <w:rPr>
          <w:color w:val="000000"/>
        </w:rPr>
      </w:pPr>
      <w:r>
        <w:rPr>
          <w:color w:val="2E75B6"/>
        </w:rPr>
        <w:t>【答案】</w:t>
      </w:r>
      <w:r>
        <w:rPr>
          <w:color w:val="000000"/>
        </w:rPr>
        <w:t>A</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【分析】</w:t>
      </w:r>
      <w:r>
        <w:rPr>
          <w:color w:val="000000"/>
        </w:rPr>
        <w:t>用甲乙两个小桶分别代表雌雄生殖器官，甲乙两小桶内的彩球分别代表雌雄配子，用不同彩球的随机结合，模拟生物在生殖过程中，雌雄配子的随机组合。</w:t>
      </w:r>
    </w:p>
    <w:p>
      <w:pPr>
        <w:spacing w:line="360" w:lineRule="auto"/>
        <w:jc w:val="left"/>
        <w:textAlignment w:val="center"/>
        <w:rPr>
          <w:color w:val="000000"/>
        </w:rPr>
      </w:pPr>
      <w:r>
        <w:rPr>
          <w:color w:val="000000"/>
        </w:rPr>
        <w:t>【详解】</w:t>
      </w:r>
      <w:r>
        <w:rPr>
          <w:color w:val="000000"/>
        </w:rPr>
        <w:t>A、</w:t>
      </w:r>
      <w:r>
        <w:rPr>
          <w:rFonts w:ascii="宋体" w:eastAsia="宋体" w:hAnsi="宋体" w:cs="宋体"/>
          <w:color w:val="000000"/>
        </w:rPr>
        <w:t>（实验一）中用小桶甲和乙分别代表植物的雌雄生殖器官，小桶甲中的绿豆和黄豆分别模拟</w:t>
      </w:r>
      <w:r>
        <w:rPr>
          <w:rFonts w:ascii="Times New Roman" w:eastAsia="Times New Roman" w:hAnsi="Times New Roman" w:cs="Times New Roman"/>
          <w:color w:val="000000"/>
        </w:rPr>
        <w:t>D</w:t>
      </w:r>
      <w:r>
        <w:rPr>
          <w:rFonts w:ascii="宋体" w:eastAsia="宋体" w:hAnsi="宋体" w:cs="宋体"/>
          <w:color w:val="000000"/>
        </w:rPr>
        <w:t>和</w:t>
      </w:r>
      <w:r>
        <w:rPr>
          <w:rFonts w:ascii="Times New Roman" w:eastAsia="Times New Roman" w:hAnsi="Times New Roman" w:cs="Times New Roman"/>
          <w:color w:val="000000"/>
        </w:rPr>
        <w:t>d两种雌</w:t>
      </w:r>
      <w:r>
        <w:rPr>
          <w:rFonts w:ascii="宋体" w:eastAsia="宋体" w:hAnsi="宋体" w:cs="宋体"/>
          <w:color w:val="000000"/>
        </w:rPr>
        <w:t>配子，同理小桶乙中的绿豆和黄豆分别模拟</w:t>
      </w:r>
      <w:r>
        <w:rPr>
          <w:rFonts w:ascii="Times New Roman" w:eastAsia="Times New Roman" w:hAnsi="Times New Roman" w:cs="Times New Roman"/>
          <w:color w:val="000000"/>
        </w:rPr>
        <w:t>D</w:t>
      </w:r>
      <w:r>
        <w:rPr>
          <w:rFonts w:ascii="宋体" w:eastAsia="宋体" w:hAnsi="宋体" w:cs="宋体"/>
          <w:color w:val="000000"/>
        </w:rPr>
        <w:t>和</w:t>
      </w:r>
      <w:r>
        <w:rPr>
          <w:rFonts w:ascii="Times New Roman" w:eastAsia="Times New Roman" w:hAnsi="Times New Roman" w:cs="Times New Roman"/>
          <w:color w:val="000000"/>
        </w:rPr>
        <w:t>d两种雄</w:t>
      </w:r>
      <w:r>
        <w:rPr>
          <w:rFonts w:ascii="宋体" w:eastAsia="宋体" w:hAnsi="宋体" w:cs="宋体"/>
          <w:color w:val="000000"/>
        </w:rPr>
        <w:t>配子，</w:t>
      </w:r>
      <w:r>
        <w:rPr>
          <w:rFonts w:ascii="Times New Roman" w:eastAsia="Times New Roman" w:hAnsi="Times New Roman" w:cs="Times New Roman"/>
          <w:color w:val="000000"/>
        </w:rPr>
        <w:t>A</w:t>
      </w:r>
      <w:r>
        <w:rPr>
          <w:rFonts w:ascii="宋体" w:eastAsia="宋体" w:hAnsi="宋体" w:cs="宋体"/>
          <w:color w:val="000000"/>
        </w:rPr>
        <w:t>正确；</w:t>
      </w:r>
    </w:p>
    <w:p>
      <w:pPr>
        <w:spacing w:line="360" w:lineRule="auto"/>
        <w:jc w:val="left"/>
        <w:textAlignment w:val="center"/>
        <w:rPr>
          <w:color w:val="000000"/>
        </w:rPr>
      </w:pPr>
      <w:r>
        <w:rPr>
          <w:color w:val="000000"/>
        </w:rPr>
        <w:t>B、</w:t>
      </w:r>
      <w:r>
        <w:rPr>
          <w:rFonts w:ascii="宋体" w:eastAsia="宋体" w:hAnsi="宋体" w:cs="宋体"/>
          <w:color w:val="000000"/>
        </w:rPr>
        <w:t>实验二中牵拉细绳使橡皮泥分开，可模拟纺锤丝牵引姐妹染色单体分离形成染色体，而着丝粒的分裂不是纺锤丝牵引的，是酶在起作用，</w:t>
      </w:r>
      <w:r>
        <w:rPr>
          <w:rFonts w:ascii="Times New Roman" w:eastAsia="Times New Roman" w:hAnsi="Times New Roman" w:cs="Times New Roman"/>
          <w:color w:val="000000"/>
        </w:rPr>
        <w:t>B</w:t>
      </w:r>
      <w:r>
        <w:rPr>
          <w:rFonts w:ascii="宋体" w:eastAsia="宋体" w:hAnsi="宋体" w:cs="宋体"/>
          <w:color w:val="000000"/>
        </w:rPr>
        <w:t>错误；</w:t>
      </w:r>
    </w:p>
    <w:p>
      <w:pPr>
        <w:spacing w:line="360" w:lineRule="auto"/>
        <w:jc w:val="left"/>
        <w:textAlignment w:val="center"/>
        <w:rPr>
          <w:color w:val="000000"/>
        </w:rPr>
      </w:pPr>
      <w:r>
        <w:rPr>
          <w:color w:val="000000"/>
        </w:rPr>
        <w:t>C、</w:t>
      </w:r>
      <w:r>
        <w:rPr>
          <w:rFonts w:ascii="宋体" w:eastAsia="宋体" w:hAnsi="宋体" w:cs="宋体"/>
          <w:color w:val="000000"/>
        </w:rPr>
        <w:t>实验三中的两个纸条片段代表两条</w:t>
      </w:r>
      <w:r>
        <w:rPr>
          <w:rFonts w:ascii="Times New Roman" w:eastAsia="Times New Roman" w:hAnsi="Times New Roman" w:cs="Times New Roman"/>
          <w:color w:val="000000"/>
        </w:rPr>
        <w:t>DNA</w:t>
      </w:r>
      <w:r>
        <w:rPr>
          <w:rFonts w:ascii="宋体" w:eastAsia="宋体" w:hAnsi="宋体" w:cs="宋体"/>
          <w:color w:val="000000"/>
        </w:rPr>
        <w:t>单链，用订书钉将两个纸条片段连接，可模拟两条</w:t>
      </w:r>
      <w:r>
        <w:rPr>
          <w:rFonts w:ascii="Times New Roman" w:eastAsia="Times New Roman" w:hAnsi="Times New Roman" w:cs="Times New Roman"/>
          <w:color w:val="000000"/>
        </w:rPr>
        <w:t>DNA</w:t>
      </w:r>
      <w:r>
        <w:rPr>
          <w:rFonts w:ascii="宋体" w:eastAsia="宋体" w:hAnsi="宋体" w:cs="宋体"/>
          <w:color w:val="000000"/>
        </w:rPr>
        <w:t>单链之间形成氢键，</w:t>
      </w:r>
      <w:r>
        <w:rPr>
          <w:rFonts w:ascii="Times New Roman" w:eastAsia="Times New Roman" w:hAnsi="Times New Roman" w:cs="Times New Roman"/>
          <w:color w:val="000000"/>
        </w:rPr>
        <w:t>C</w:t>
      </w:r>
      <w:r>
        <w:rPr>
          <w:rFonts w:ascii="宋体" w:eastAsia="宋体" w:hAnsi="宋体" w:cs="宋体"/>
          <w:color w:val="000000"/>
        </w:rPr>
        <w:t>错误；</w:t>
      </w:r>
    </w:p>
    <w:p>
      <w:pPr>
        <w:spacing w:line="360" w:lineRule="auto"/>
        <w:jc w:val="left"/>
        <w:textAlignment w:val="center"/>
        <w:rPr>
          <w:color w:val="000000"/>
        </w:rPr>
      </w:pPr>
      <w:r>
        <w:rPr>
          <w:color w:val="000000"/>
        </w:rPr>
        <w:t>D、</w:t>
      </w:r>
      <w:r>
        <w:rPr>
          <w:rFonts w:ascii="宋体" w:eastAsia="宋体" w:hAnsi="宋体" w:cs="宋体"/>
          <w:color w:val="000000"/>
        </w:rPr>
        <w:t>向实验一桶内添加代表另一对等位基因的彩球可模拟雌雄配子的自由组合，</w:t>
      </w:r>
      <w:r>
        <w:rPr>
          <w:rFonts w:ascii="Times New Roman" w:eastAsia="Times New Roman" w:hAnsi="Times New Roman" w:cs="Times New Roman"/>
          <w:color w:val="000000"/>
        </w:rPr>
        <w:t>D</w:t>
      </w:r>
      <w:r>
        <w:rPr>
          <w:rFonts w:ascii="宋体" w:eastAsia="宋体" w:hAnsi="宋体" w:cs="宋体"/>
          <w:color w:val="000000"/>
        </w:rPr>
        <w:t>错误。</w:t>
      </w:r>
    </w:p>
    <w:p>
      <w:pPr>
        <w:spacing w:line="360" w:lineRule="auto"/>
        <w:jc w:val="left"/>
        <w:textAlignment w:val="center"/>
        <w:rPr>
          <w:color w:val="000000"/>
        </w:rPr>
      </w:pPr>
      <w:r>
        <w:rPr>
          <w:color w:val="000000"/>
        </w:rPr>
        <w:t>故选A。</w:t>
      </w:r>
    </w:p>
    <w:p>
      <w:pPr>
        <w:spacing w:line="360" w:lineRule="auto"/>
        <w:jc w:val="left"/>
        <w:textAlignment w:val="center"/>
        <w:rPr>
          <w:color w:val="000000"/>
        </w:rPr>
      </w:pPr>
      <w:r>
        <w:rPr>
          <w:color w:val="000000"/>
        </w:rPr>
        <w:t xml:space="preserve">18. </w:t>
      </w:r>
      <w:r>
        <w:rPr>
          <w:rFonts w:ascii="宋体" w:eastAsia="宋体" w:hAnsi="宋体" w:cs="宋体"/>
          <w:color w:val="000000"/>
        </w:rPr>
        <w:t>不同品种烟草在受到烟草花叶病毒（</w:t>
      </w:r>
      <w:r>
        <w:rPr>
          <w:rFonts w:ascii="Times New Roman" w:eastAsia="Times New Roman" w:hAnsi="Times New Roman" w:cs="Times New Roman"/>
          <w:color w:val="000000"/>
        </w:rPr>
        <w:t>TMV</w:t>
      </w:r>
      <w:r>
        <w:rPr>
          <w:rFonts w:ascii="宋体" w:eastAsia="宋体" w:hAnsi="宋体" w:cs="宋体"/>
          <w:color w:val="000000"/>
        </w:rPr>
        <w:t>）侵染后症状不同。研究者发现品种甲受</w:t>
      </w:r>
      <w:r>
        <w:rPr>
          <w:rFonts w:ascii="Times New Roman" w:eastAsia="Times New Roman" w:hAnsi="Times New Roman" w:cs="Times New Roman"/>
          <w:color w:val="000000"/>
        </w:rPr>
        <w:t>TMV</w:t>
      </w:r>
      <w:r>
        <w:rPr>
          <w:rFonts w:ascii="宋体" w:eastAsia="宋体" w:hAnsi="宋体" w:cs="宋体"/>
          <w:color w:val="000000"/>
        </w:rPr>
        <w:t>侵染后表现为无症状（非敏感型），而品种乙则表现为感病（敏感型）。甲与乙杂交，</w:t>
      </w:r>
      <w:r>
        <w:rPr>
          <w:rFonts w:ascii="Times New Roman" w:eastAsia="Times New Roman" w:hAnsi="Times New Roman" w:cs="Times New Roman"/>
          <w:color w:val="000000"/>
        </w:rPr>
        <w:t>F</w:t>
      </w:r>
      <w:r>
        <w:rPr>
          <w:rFonts w:ascii="Times New Roman" w:eastAsia="Times New Roman" w:hAnsi="Times New Roman" w:cs="Times New Roman"/>
          <w:color w:val="000000"/>
          <w:vertAlign w:val="subscript"/>
        </w:rPr>
        <w:t>1</w:t>
      </w:r>
      <w:r>
        <w:rPr>
          <w:rFonts w:ascii="宋体" w:eastAsia="宋体" w:hAnsi="宋体" w:cs="宋体"/>
          <w:color w:val="000000"/>
        </w:rPr>
        <w:t>均为敏感型；</w:t>
      </w:r>
      <w:r>
        <w:rPr>
          <w:rFonts w:ascii="Times New Roman" w:eastAsia="Times New Roman" w:hAnsi="Times New Roman" w:cs="Times New Roman"/>
          <w:color w:val="000000"/>
        </w:rPr>
        <w:t>F</w:t>
      </w:r>
      <w:r>
        <w:rPr>
          <w:rFonts w:ascii="Times New Roman" w:eastAsia="Times New Roman" w:hAnsi="Times New Roman" w:cs="Times New Roman"/>
          <w:color w:val="000000"/>
          <w:vertAlign w:val="subscript"/>
        </w:rPr>
        <w:t>1</w:t>
      </w:r>
      <w:r>
        <w:rPr>
          <w:rFonts w:ascii="宋体" w:eastAsia="宋体" w:hAnsi="宋体" w:cs="宋体"/>
          <w:color w:val="000000"/>
        </w:rPr>
        <w:t>与甲回交所得的子代中，敏感型与非敏感型植株之比为</w:t>
      </w:r>
      <w:r>
        <w:rPr>
          <w:rFonts w:ascii="Times New Roman" w:eastAsia="Times New Roman" w:hAnsi="Times New Roman" w:cs="Times New Roman"/>
          <w:color w:val="000000"/>
        </w:rPr>
        <w:t>3</w:t>
      </w:r>
      <w:r>
        <w:rPr>
          <w:rFonts w:ascii="宋体" w:eastAsia="宋体" w:hAnsi="宋体" w:cs="宋体"/>
          <w:color w:val="000000"/>
        </w:rPr>
        <w:t>∶</w:t>
      </w:r>
      <w:r>
        <w:rPr>
          <w:rFonts w:ascii="Times New Roman" w:eastAsia="Times New Roman" w:hAnsi="Times New Roman" w:cs="Times New Roman"/>
          <w:color w:val="000000"/>
        </w:rPr>
        <w:t>1</w:t>
      </w:r>
      <w:r>
        <w:rPr>
          <w:rFonts w:ascii="宋体" w:eastAsia="宋体" w:hAnsi="宋体" w:cs="宋体"/>
          <w:color w:val="000000"/>
        </w:rPr>
        <w:t>。对决定该性状的</w:t>
      </w:r>
      <w:r>
        <w:rPr>
          <w:rFonts w:ascii="Times New Roman" w:eastAsia="Times New Roman" w:hAnsi="Times New Roman" w:cs="Times New Roman"/>
          <w:i/>
          <w:color w:val="000000"/>
        </w:rPr>
        <w:t>N</w:t>
      </w:r>
      <w:r>
        <w:rPr>
          <w:rFonts w:ascii="宋体" w:eastAsia="宋体" w:hAnsi="宋体" w:cs="宋体"/>
          <w:color w:val="000000"/>
        </w:rPr>
        <w:t>基因测序发现，甲的</w:t>
      </w:r>
      <w:r>
        <w:rPr>
          <w:rFonts w:ascii="Times New Roman" w:eastAsia="Times New Roman" w:hAnsi="Times New Roman" w:cs="Times New Roman"/>
          <w:color w:val="000000"/>
        </w:rPr>
        <w:t>N</w:t>
      </w:r>
      <w:r>
        <w:rPr>
          <w:rFonts w:ascii="宋体" w:eastAsia="宋体" w:hAnsi="宋体" w:cs="宋体"/>
          <w:color w:val="000000"/>
        </w:rPr>
        <w:t>基因相较于乙的缺失了</w:t>
      </w:r>
      <w:r>
        <w:rPr>
          <w:rFonts w:ascii="Times New Roman" w:eastAsia="Times New Roman" w:hAnsi="Times New Roman" w:cs="Times New Roman"/>
          <w:color w:val="000000"/>
        </w:rPr>
        <w:t>2</w:t>
      </w:r>
      <w:r>
        <w:rPr>
          <w:rFonts w:ascii="宋体" w:eastAsia="宋体" w:hAnsi="宋体" w:cs="宋体"/>
          <w:color w:val="000000"/>
        </w:rPr>
        <w:t>个碱基对。下列叙述正确的是（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t xml:space="preserve">A. </w:t>
      </w:r>
      <w:r>
        <w:rPr>
          <w:rFonts w:ascii="宋体" w:eastAsia="宋体" w:hAnsi="宋体" w:cs="宋体"/>
          <w:color w:val="000000"/>
        </w:rPr>
        <w:t>该相对性状由一对等位基因控制</w:t>
      </w:r>
    </w:p>
    <w:p>
      <w:pPr>
        <w:spacing w:line="360" w:lineRule="auto"/>
        <w:jc w:val="left"/>
        <w:textAlignment w:val="center"/>
        <w:rPr>
          <w:color w:val="000000"/>
        </w:rPr>
      </w:pPr>
      <w:r>
        <w:rPr>
          <w:color w:val="000000"/>
        </w:rPr>
        <w:t xml:space="preserve">B. </w:t>
      </w:r>
      <w:r>
        <w:rPr>
          <w:rFonts w:ascii="Times New Roman" w:eastAsia="Times New Roman" w:hAnsi="Times New Roman" w:cs="Times New Roman"/>
          <w:color w:val="000000"/>
        </w:rPr>
        <w:t>F</w:t>
      </w:r>
      <w:r>
        <w:rPr>
          <w:rFonts w:ascii="Times New Roman" w:eastAsia="Times New Roman" w:hAnsi="Times New Roman" w:cs="Times New Roman"/>
          <w:color w:val="000000"/>
          <w:vertAlign w:val="subscript"/>
        </w:rPr>
        <w:t>1</w:t>
      </w:r>
      <w:r>
        <w:rPr>
          <w:rFonts w:ascii="宋体" w:eastAsia="宋体" w:hAnsi="宋体" w:cs="宋体"/>
          <w:color w:val="000000"/>
        </w:rPr>
        <w:t>自交所得的</w:t>
      </w:r>
      <w:r>
        <w:rPr>
          <w:rFonts w:ascii="Times New Roman" w:eastAsia="Times New Roman" w:hAnsi="Times New Roman" w:cs="Times New Roman"/>
          <w:color w:val="000000"/>
        </w:rPr>
        <w:t>F</w:t>
      </w:r>
      <w:r>
        <w:rPr>
          <w:rFonts w:ascii="Times New Roman" w:eastAsia="Times New Roman" w:hAnsi="Times New Roman" w:cs="Times New Roman"/>
          <w:color w:val="000000"/>
          <w:vertAlign w:val="subscript"/>
        </w:rPr>
        <w:t>2</w:t>
      </w:r>
      <w:r>
        <w:rPr>
          <w:rFonts w:ascii="宋体" w:eastAsia="宋体" w:hAnsi="宋体" w:cs="宋体"/>
          <w:color w:val="000000"/>
        </w:rPr>
        <w:t>中敏感型和非敏感型的植株之比为</w:t>
      </w:r>
      <w:r>
        <w:rPr>
          <w:rFonts w:ascii="Times New Roman" w:eastAsia="Times New Roman" w:hAnsi="Times New Roman" w:cs="Times New Roman"/>
          <w:color w:val="000000"/>
        </w:rPr>
        <w:t>13</w:t>
      </w:r>
      <w:r>
        <w:rPr>
          <w:rFonts w:ascii="宋体" w:eastAsia="宋体" w:hAnsi="宋体" w:cs="宋体"/>
          <w:color w:val="000000"/>
        </w:rPr>
        <w:t>∶</w:t>
      </w:r>
      <w:r>
        <w:rPr>
          <w:rFonts w:ascii="Times New Roman" w:eastAsia="Times New Roman" w:hAnsi="Times New Roman" w:cs="Times New Roman"/>
          <w:color w:val="000000"/>
        </w:rPr>
        <w:t>3</w:t>
      </w:r>
    </w:p>
    <w:p>
      <w:pPr>
        <w:spacing w:line="360" w:lineRule="auto"/>
        <w:jc w:val="left"/>
        <w:textAlignment w:val="center"/>
        <w:rPr>
          <w:color w:val="000000"/>
        </w:rPr>
      </w:pPr>
      <w:r>
        <w:rPr>
          <w:color w:val="000000"/>
        </w:rPr>
        <w:t xml:space="preserve">C. </w:t>
      </w:r>
      <w:r>
        <w:rPr>
          <w:rFonts w:ascii="宋体" w:eastAsia="宋体" w:hAnsi="宋体" w:cs="宋体"/>
          <w:color w:val="000000"/>
        </w:rPr>
        <w:t>发生在</w:t>
      </w:r>
      <w:r>
        <w:rPr>
          <w:rFonts w:ascii="Times New Roman" w:eastAsia="Times New Roman" w:hAnsi="Times New Roman" w:cs="Times New Roman"/>
          <w:color w:val="000000"/>
        </w:rPr>
        <w:t>N</w:t>
      </w:r>
      <w:r>
        <w:rPr>
          <w:rFonts w:ascii="宋体" w:eastAsia="宋体" w:hAnsi="宋体" w:cs="宋体"/>
          <w:color w:val="000000"/>
        </w:rPr>
        <w:t>基因上的</w:t>
      </w:r>
      <w:r>
        <w:rPr>
          <w:rFonts w:ascii="Times New Roman" w:eastAsia="Times New Roman" w:hAnsi="Times New Roman" w:cs="Times New Roman"/>
          <w:color w:val="000000"/>
        </w:rPr>
        <w:t>2</w:t>
      </w:r>
      <w:r>
        <w:rPr>
          <w:rFonts w:ascii="宋体" w:eastAsia="宋体" w:hAnsi="宋体" w:cs="宋体"/>
          <w:color w:val="000000"/>
        </w:rPr>
        <w:t>个碱基对的缺失不影响该基因表达产物的功能</w:t>
      </w:r>
    </w:p>
    <w:p>
      <w:pPr>
        <w:spacing w:line="360" w:lineRule="auto"/>
        <w:jc w:val="left"/>
        <w:textAlignment w:val="center"/>
        <w:rPr>
          <w:color w:val="000000"/>
        </w:rPr>
      </w:pPr>
      <w:r>
        <w:rPr>
          <w:color w:val="000000"/>
        </w:rPr>
        <w:t xml:space="preserve">D. </w:t>
      </w:r>
      <w:r>
        <w:rPr>
          <w:rFonts w:ascii="宋体" w:eastAsia="宋体" w:hAnsi="宋体" w:cs="宋体"/>
          <w:color w:val="000000"/>
        </w:rPr>
        <w:t>用</w:t>
      </w:r>
      <w:r>
        <w:rPr>
          <w:rFonts w:ascii="Times New Roman" w:eastAsia="Times New Roman" w:hAnsi="Times New Roman" w:cs="Times New Roman"/>
          <w:color w:val="000000"/>
        </w:rPr>
        <w:t>DNA</w:t>
      </w:r>
      <w:r>
        <w:rPr>
          <w:rFonts w:ascii="宋体" w:eastAsia="宋体" w:hAnsi="宋体" w:cs="宋体"/>
          <w:color w:val="000000"/>
        </w:rPr>
        <w:t>酶处理该病毒的遗传物质，然后导入到正常乙植株中，该植株表现为感病</w:t>
      </w:r>
    </w:p>
    <w:p>
      <w:pPr>
        <w:spacing w:line="360" w:lineRule="auto"/>
        <w:textAlignment w:val="center"/>
        <w:rPr>
          <w:color w:val="000000"/>
        </w:rPr>
      </w:pPr>
      <w:r>
        <w:rPr>
          <w:color w:val="2E75B6"/>
        </w:rPr>
        <w:t>【答案】</w:t>
      </w:r>
      <w:r>
        <w:rPr>
          <w:color w:val="000000"/>
        </w:rPr>
        <w:t>D</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【分析】</w:t>
      </w:r>
      <w:r>
        <w:rPr>
          <w:color w:val="000000"/>
        </w:rPr>
        <w:t>双杂合子测交后代分离比为3∶1，则可推测双杂合子自交后代的分离比为15∶1。</w:t>
      </w:r>
    </w:p>
    <w:p>
      <w:pPr>
        <w:spacing w:line="360" w:lineRule="auto"/>
        <w:jc w:val="left"/>
        <w:textAlignment w:val="center"/>
        <w:rPr>
          <w:color w:val="000000"/>
        </w:rPr>
      </w:pPr>
      <w:r>
        <w:rPr>
          <w:color w:val="000000"/>
        </w:rPr>
        <w:t>【详解】</w:t>
      </w:r>
      <w:r>
        <w:rPr>
          <w:color w:val="000000"/>
        </w:rPr>
        <w:t>A、已知品种甲受TMV侵染后表现为无症状（非敏感型），而品种乙则表现为感病（敏感型）。甲与乙杂交，F</w:t>
      </w:r>
      <w:r>
        <w:rPr>
          <w:color w:val="000000"/>
          <w:vertAlign w:val="subscript"/>
        </w:rPr>
        <w:t>1</w:t>
      </w:r>
      <w:r>
        <w:rPr>
          <w:color w:val="000000"/>
        </w:rPr>
        <w:t>均为敏感型，说明敏感型为显性性状，F</w:t>
      </w:r>
      <w:r>
        <w:rPr>
          <w:color w:val="000000"/>
          <w:vertAlign w:val="subscript"/>
        </w:rPr>
        <w:t>1</w:t>
      </w:r>
      <w:r>
        <w:rPr>
          <w:color w:val="000000"/>
        </w:rPr>
        <w:t>与甲回交相当于测交，所得的子代中，敏感型与非敏感型植株之比为3∶1，说明控制该性状的基因至少为两对独立遗传的等</w:t>
      </w:r>
      <w:r>
        <w:rPr>
          <w:color w:val="000000"/>
        </w:rPr>
        <w:t>位基因，假设为A/a、B/b，A错误；</w:t>
      </w:r>
    </w:p>
    <w:p>
      <w:pPr>
        <w:spacing w:line="360" w:lineRule="auto"/>
        <w:jc w:val="left"/>
        <w:textAlignment w:val="center"/>
        <w:rPr>
          <w:color w:val="000000"/>
        </w:rPr>
      </w:pPr>
      <w:r>
        <w:rPr>
          <w:color w:val="000000"/>
        </w:rPr>
        <w:t>B、根据F</w:t>
      </w:r>
      <w:r>
        <w:rPr>
          <w:color w:val="000000"/>
          <w:vertAlign w:val="subscript"/>
        </w:rPr>
        <w:t>1</w:t>
      </w:r>
      <w:r>
        <w:rPr>
          <w:color w:val="000000"/>
        </w:rPr>
        <w:t>与甲回交所得的子代中，敏感型与非敏感型植株之比为3∶1，可知子一代基因型为AaBb，甲的基因型为aabb，且只要含有显性基因即表现敏感型，因此子一代AaBb自交所得子二代中非敏感型aabb占1/4×1/4=1/16，其余均为敏感型，即F</w:t>
      </w:r>
      <w:r>
        <w:rPr>
          <w:color w:val="000000"/>
          <w:vertAlign w:val="subscript"/>
        </w:rPr>
        <w:t>2</w:t>
      </w:r>
      <w:r>
        <w:rPr>
          <w:color w:val="000000"/>
        </w:rPr>
        <w:t>中敏感型和非敏感型的植株之比为15∶1，B错误；</w:t>
      </w:r>
    </w:p>
    <w:p>
      <w:pPr>
        <w:spacing w:line="360" w:lineRule="auto"/>
        <w:jc w:val="left"/>
        <w:textAlignment w:val="center"/>
        <w:rPr>
          <w:color w:val="000000"/>
        </w:rPr>
      </w:pPr>
      <w:r>
        <w:rPr>
          <w:color w:val="000000"/>
        </w:rPr>
        <w:t>C、发生在N基因上的2个碱基对的缺失会导致基因的碱基序列改变，使表现敏感型的个体变为了非敏感型的个体，说明发生在N基因上的2个碱基对的缺失会影响该基因表达产物的功能，C错误；</w:t>
      </w:r>
    </w:p>
    <w:p>
      <w:pPr>
        <w:spacing w:line="360" w:lineRule="auto"/>
        <w:jc w:val="left"/>
        <w:textAlignment w:val="center"/>
        <w:rPr>
          <w:color w:val="000000"/>
        </w:rPr>
      </w:pPr>
      <w:r>
        <w:rPr>
          <w:color w:val="000000"/>
        </w:rPr>
        <w:t>D、烟草花叶病毒遗传物质为RNA，由于酶具有专一性，用DNA酶处理该病毒的遗传物质，其RNA仍保持完整性，因此将处理后的病毒导入到正常乙植株中，该植株表现为感病，D正确。</w:t>
      </w:r>
    </w:p>
    <w:p>
      <w:pPr>
        <w:spacing w:line="360" w:lineRule="auto"/>
        <w:jc w:val="left"/>
        <w:textAlignment w:val="center"/>
        <w:rPr>
          <w:color w:val="000000"/>
        </w:rPr>
      </w:pPr>
      <w:r>
        <w:rPr>
          <w:color w:val="000000"/>
        </w:rPr>
        <w:t>故选D。</w:t>
      </w:r>
    </w:p>
    <w:p>
      <w:pPr>
        <w:spacing w:line="360" w:lineRule="auto"/>
        <w:jc w:val="left"/>
        <w:textAlignment w:val="center"/>
        <w:rPr>
          <w:color w:val="000000"/>
        </w:rPr>
      </w:pPr>
      <w:r>
        <w:rPr>
          <w:rFonts w:ascii="宋体" w:eastAsia="宋体" w:hAnsi="宋体" w:cs="宋体"/>
          <w:b/>
          <w:color w:val="000000"/>
          <w:sz w:val="24"/>
        </w:rPr>
        <w:t>二、非选择题：本题共</w:t>
      </w:r>
      <w:r>
        <w:rPr>
          <w:rFonts w:ascii="Times New Roman" w:eastAsia="Times New Roman" w:hAnsi="Times New Roman" w:cs="Times New Roman"/>
          <w:b/>
          <w:color w:val="000000"/>
          <w:sz w:val="24"/>
        </w:rPr>
        <w:t>4</w:t>
      </w:r>
      <w:r>
        <w:rPr>
          <w:rFonts w:ascii="宋体" w:eastAsia="宋体" w:hAnsi="宋体" w:cs="宋体"/>
          <w:b/>
          <w:color w:val="000000"/>
          <w:sz w:val="24"/>
        </w:rPr>
        <w:t>小题，共</w:t>
      </w:r>
      <w:r>
        <w:rPr>
          <w:rFonts w:ascii="Times New Roman" w:eastAsia="Times New Roman" w:hAnsi="Times New Roman" w:cs="Times New Roman"/>
          <w:b/>
          <w:color w:val="000000"/>
          <w:sz w:val="24"/>
        </w:rPr>
        <w:t>64</w:t>
      </w:r>
      <w:r>
        <w:rPr>
          <w:rFonts w:ascii="宋体" w:eastAsia="宋体" w:hAnsi="宋体" w:cs="宋体"/>
          <w:b/>
          <w:color w:val="000000"/>
          <w:sz w:val="24"/>
        </w:rPr>
        <w:t>分。</w:t>
      </w:r>
    </w:p>
    <w:p>
      <w:pPr>
        <w:spacing w:line="360" w:lineRule="auto"/>
        <w:jc w:val="left"/>
        <w:textAlignment w:val="center"/>
        <w:rPr>
          <w:color w:val="000000"/>
        </w:rPr>
      </w:pPr>
      <w:r>
        <w:rPr>
          <w:color w:val="000000"/>
        </w:rPr>
        <w:t xml:space="preserve">19. </w:t>
      </w:r>
      <w:r>
        <w:rPr>
          <w:rFonts w:ascii="宋体" w:eastAsia="宋体" w:hAnsi="宋体" w:cs="宋体"/>
          <w:color w:val="000000"/>
        </w:rPr>
        <w:t>高寒草甸是青藏高原主要的生态系统，多年来受气候变化和生物干扰的共同影响退化严重。高原鼢鼠广泛分布于青藏高原高寒草甸，常年栖息于地下。有研究发现，高原鼢鼠挖掘洞道时形成的众多土丘，能改变丘间草地的微生境土壤物理性状，进而对该栖息生境下植物群落的多样性、空间结构以及物种组成等产生显著影响。随着高原鼢鼠干扰强度增大，鼠丘密度增加，样地内植物物种数明显增多，鼠丘间原优势种在群落中占比减少，其他杂草的占比逐渐增加。回答下列问题：</w:t>
      </w:r>
    </w:p>
    <w:p>
      <w:pPr>
        <w:spacing w:line="360" w:lineRule="auto"/>
        <w:jc w:val="left"/>
        <w:textAlignment w:val="center"/>
        <w:rPr>
          <w:color w:val="000000"/>
        </w:rPr>
      </w:pPr>
      <w:r>
        <w:rPr>
          <w:color w:val="000000"/>
        </w:rPr>
        <w:t>（1）</w:t>
      </w:r>
      <w:r>
        <w:rPr>
          <w:rFonts w:ascii="宋体" w:eastAsia="宋体" w:hAnsi="宋体" w:cs="宋体"/>
          <w:color w:val="000000"/>
        </w:rPr>
        <w:t>调查鼠丘样地内高原鼢鼠的种群密度，常采用的方法是</w:t>
      </w:r>
      <w:r>
        <w:rPr>
          <w:color w:val="000000"/>
        </w:rPr>
        <w:t>________</w:t>
      </w:r>
      <w:r>
        <w:rPr>
          <w:rFonts w:ascii="宋体" w:eastAsia="宋体" w:hAnsi="宋体" w:cs="宋体"/>
          <w:color w:val="000000"/>
        </w:rPr>
        <w:t>。</w:t>
      </w:r>
    </w:p>
    <w:p>
      <w:pPr>
        <w:spacing w:line="360" w:lineRule="auto"/>
        <w:jc w:val="left"/>
        <w:textAlignment w:val="center"/>
        <w:rPr>
          <w:color w:val="000000"/>
        </w:rPr>
      </w:pPr>
      <w:r>
        <w:rPr>
          <w:color w:val="000000"/>
        </w:rPr>
        <w:t>（2）</w:t>
      </w:r>
      <w:r>
        <w:rPr>
          <w:rFonts w:ascii="宋体" w:eastAsia="宋体" w:hAnsi="宋体" w:cs="宋体"/>
          <w:color w:val="000000"/>
        </w:rPr>
        <w:t>高原鼢鼠干扰造成微生境多样化，为栖息地植物提供了更丰富的</w:t>
      </w:r>
      <w:r>
        <w:rPr>
          <w:color w:val="000000"/>
        </w:rPr>
        <w:t>________</w:t>
      </w:r>
      <w:r>
        <w:rPr>
          <w:rFonts w:ascii="宋体" w:eastAsia="宋体" w:hAnsi="宋体" w:cs="宋体"/>
          <w:color w:val="000000"/>
        </w:rPr>
        <w:t>，促进植物群落物种共存。</w:t>
      </w:r>
    </w:p>
    <w:p>
      <w:pPr>
        <w:spacing w:line="360" w:lineRule="auto"/>
        <w:jc w:val="left"/>
        <w:textAlignment w:val="center"/>
        <w:rPr>
          <w:color w:val="000000"/>
        </w:rPr>
      </w:pPr>
      <w:r>
        <w:rPr>
          <w:color w:val="000000"/>
        </w:rPr>
        <w:t>（3）</w:t>
      </w:r>
      <w:r>
        <w:rPr>
          <w:rFonts w:ascii="宋体" w:eastAsia="宋体" w:hAnsi="宋体" w:cs="宋体"/>
          <w:color w:val="000000"/>
        </w:rPr>
        <w:t>如果受到全球气候变暖加剧以及人为干扰如过度放牧等影响，高寒草甸生态系统发生逆行演替，其最终生态系统类型可能是</w:t>
      </w:r>
      <w:r>
        <w:rPr>
          <w:color w:val="000000"/>
        </w:rPr>
        <w:t>________</w:t>
      </w:r>
      <w:r>
        <w:rPr>
          <w:rFonts w:ascii="宋体" w:eastAsia="宋体" w:hAnsi="宋体" w:cs="宋体"/>
          <w:color w:val="000000"/>
        </w:rPr>
        <w:t>。与高寒草甸生态系统相比，演替后的最终生态系统发生的变化是</w:t>
      </w:r>
      <w:r>
        <w:rPr>
          <w:color w:val="000000"/>
        </w:rPr>
        <w:t>________</w:t>
      </w:r>
      <w:r>
        <w:rPr>
          <w:rFonts w:ascii="宋体" w:eastAsia="宋体" w:hAnsi="宋体" w:cs="宋体"/>
          <w:color w:val="000000"/>
        </w:rPr>
        <w:t>（填序号）。</w:t>
      </w:r>
    </w:p>
    <w:p>
      <w:pPr>
        <w:spacing w:line="360" w:lineRule="auto"/>
        <w:jc w:val="left"/>
        <w:textAlignment w:val="center"/>
        <w:rPr>
          <w:color w:val="000000"/>
        </w:rPr>
      </w:pPr>
      <w:r>
        <w:rPr>
          <w:rFonts w:ascii="宋体" w:eastAsia="宋体" w:hAnsi="宋体" w:cs="宋体"/>
          <w:color w:val="000000"/>
        </w:rPr>
        <w:t>①群落结构趋于简单，物种丰富度减少</w:t>
      </w:r>
      <w:r>
        <w:rPr>
          <w:rFonts w:ascii="Times New Roman" w:eastAsia="Times New Roman" w:hAnsi="Times New Roman" w:cs="Times New Roman"/>
          <w:color w:val="000000"/>
        </w:rPr>
        <w:t xml:space="preserve">    </w:t>
      </w:r>
      <w:r>
        <w:rPr>
          <w:rFonts w:ascii="宋体" w:eastAsia="宋体" w:hAnsi="宋体" w:cs="宋体"/>
          <w:color w:val="000000"/>
        </w:rPr>
        <w:t>②群落结构不变，物种丰富度增加</w:t>
      </w:r>
      <w:r>
        <w:rPr>
          <w:rFonts w:ascii="Times New Roman" w:eastAsia="Times New Roman" w:hAnsi="Times New Roman" w:cs="Times New Roman"/>
          <w:color w:val="000000"/>
        </w:rPr>
        <w:t xml:space="preserve">  </w:t>
      </w:r>
      <w:r>
        <w:rPr>
          <w:rFonts w:ascii="宋体" w:eastAsia="宋体" w:hAnsi="宋体" w:cs="宋体"/>
          <w:color w:val="000000"/>
        </w:rPr>
        <w:t>③群落结构趋于复杂，物种丰富度减少</w:t>
      </w:r>
      <w:r>
        <w:rPr>
          <w:rFonts w:ascii="Times New Roman" w:eastAsia="Times New Roman" w:hAnsi="Times New Roman" w:cs="Times New Roman"/>
          <w:color w:val="000000"/>
        </w:rPr>
        <w:t xml:space="preserve">    </w:t>
      </w:r>
      <w:r>
        <w:rPr>
          <w:rFonts w:ascii="宋体" w:eastAsia="宋体" w:hAnsi="宋体" w:cs="宋体"/>
          <w:color w:val="000000"/>
        </w:rPr>
        <w:t>④群落结构趋于简单，物种丰富度增加</w:t>
      </w:r>
    </w:p>
    <w:p>
      <w:pPr>
        <w:spacing w:line="360" w:lineRule="auto"/>
        <w:jc w:val="left"/>
        <w:textAlignment w:val="center"/>
        <w:rPr>
          <w:color w:val="000000"/>
        </w:rPr>
      </w:pPr>
      <w:r>
        <w:rPr>
          <w:color w:val="000000"/>
        </w:rPr>
        <w:t>（4）</w:t>
      </w:r>
      <w:r>
        <w:rPr>
          <w:rFonts w:ascii="宋体" w:eastAsia="宋体" w:hAnsi="宋体" w:cs="宋体"/>
          <w:color w:val="000000"/>
        </w:rPr>
        <w:t>在高原鼢鼠重度干扰的地区，如果需要恢复到原有的生态系统，从食物链的角度分析，可以采用的措施是</w:t>
      </w:r>
      <w:r>
        <w:rPr>
          <w:color w:val="000000"/>
        </w:rPr>
        <w:t>________</w:t>
      </w:r>
      <w:r>
        <w:rPr>
          <w:rFonts w:ascii="宋体" w:eastAsia="宋体" w:hAnsi="宋体" w:cs="宋体"/>
          <w:color w:val="000000"/>
        </w:rPr>
        <w:t>，其原理是</w:t>
      </w:r>
      <w:r>
        <w:rPr>
          <w:color w:val="000000"/>
        </w:rPr>
        <w:t>________</w:t>
      </w:r>
      <w:r>
        <w:rPr>
          <w:rFonts w:ascii="宋体" w:eastAsia="宋体" w:hAnsi="宋体" w:cs="宋体"/>
          <w:color w:val="000000"/>
        </w:rPr>
        <w:t>。</w:t>
      </w:r>
    </w:p>
    <w:p>
      <w:pPr>
        <w:spacing w:line="360" w:lineRule="auto"/>
        <w:jc w:val="left"/>
        <w:textAlignment w:val="center"/>
        <w:rPr>
          <w:color w:val="000000"/>
        </w:rPr>
      </w:pPr>
      <w:r>
        <w:rPr>
          <w:color w:val="000000"/>
        </w:rPr>
        <w:t>（5）</w:t>
      </w:r>
      <w:r>
        <w:rPr>
          <w:rFonts w:ascii="宋体" w:eastAsia="宋体" w:hAnsi="宋体" w:cs="宋体"/>
          <w:color w:val="000000"/>
        </w:rPr>
        <w:t>上述材料说明，除了人为活动、气候变化外，群落演替还受到</w:t>
      </w:r>
      <w:r>
        <w:rPr>
          <w:color w:val="000000"/>
        </w:rPr>
        <w:t>________</w:t>
      </w:r>
      <w:r>
        <w:rPr>
          <w:rFonts w:ascii="宋体" w:eastAsia="宋体" w:hAnsi="宋体" w:cs="宋体"/>
          <w:color w:val="000000"/>
        </w:rPr>
        <w:t>等生物因素的影响（回答一点即可）。</w:t>
      </w:r>
    </w:p>
    <w:p>
      <w:pPr>
        <w:spacing w:line="360" w:lineRule="auto"/>
        <w:textAlignment w:val="center"/>
        <w:rPr>
          <w:color w:val="000000"/>
        </w:rPr>
      </w:pPr>
      <w:r>
        <w:rPr>
          <w:color w:val="2E75B6"/>
        </w:rPr>
        <w:t>【答案】</w:t>
      </w:r>
      <w:r>
        <w:rPr>
          <w:color w:val="000000"/>
        </w:rPr>
        <w:t>（1）</w:t>
      </w:r>
      <w:r>
        <w:rPr>
          <w:color w:val="000000"/>
        </w:rPr>
        <w:t>标记重捕法</w:t>
      </w:r>
      <w:r>
        <w:rPr>
          <w:color w:val="000000"/>
        </w:rPr>
        <w:t xml:space="preserve">    </w:t>
      </w:r>
      <w:r>
        <w:rPr>
          <w:color w:val="000000"/>
        </w:rPr>
        <w:t>（2）</w:t>
      </w:r>
      <w:r>
        <w:rPr>
          <w:color w:val="000000"/>
        </w:rPr>
        <w:t>土壤物理性状</w:t>
      </w:r>
      <w:r>
        <w:rPr>
          <w:color w:val="000000"/>
        </w:rPr>
        <w:t xml:space="preserve">    </w:t>
      </w:r>
    </w:p>
    <w:p>
      <w:pPr>
        <w:spacing w:line="360" w:lineRule="auto"/>
        <w:textAlignment w:val="center"/>
        <w:rPr>
          <w:color w:val="000000"/>
        </w:rPr>
      </w:pPr>
      <w:r>
        <w:rPr>
          <w:color w:val="000000"/>
        </w:rPr>
        <w:t>（3）</w:t>
      </w:r>
      <w:r>
        <w:rPr>
          <w:color w:val="000000"/>
        </w:rPr>
        <w:t xml:space="preserve">    ①. </w:t>
      </w:r>
      <w:r>
        <w:rPr>
          <w:color w:val="000000"/>
        </w:rPr>
        <w:t>荒漠</w:t>
      </w:r>
      <w:r>
        <w:rPr>
          <w:color w:val="000000"/>
        </w:rPr>
        <w:t xml:space="preserve">    ②. </w:t>
      </w:r>
      <w:r>
        <w:rPr>
          <w:color w:val="000000"/>
        </w:rPr>
        <w:t>①</w:t>
      </w:r>
      <w:r>
        <w:rPr>
          <w:color w:val="000000"/>
        </w:rPr>
        <w:t xml:space="preserve">    </w:t>
      </w:r>
    </w:p>
    <w:p>
      <w:pPr>
        <w:spacing w:line="360" w:lineRule="auto"/>
        <w:textAlignment w:val="center"/>
        <w:rPr>
          <w:color w:val="000000"/>
        </w:rPr>
      </w:pPr>
      <w:r>
        <w:rPr>
          <w:color w:val="000000"/>
        </w:rPr>
        <w:t>（4）</w:t>
      </w:r>
      <w:r>
        <w:rPr>
          <w:color w:val="000000"/>
        </w:rPr>
        <w:t xml:space="preserve">    ①. </w:t>
      </w:r>
      <w:r>
        <w:rPr>
          <w:color w:val="000000"/>
        </w:rPr>
        <w:t>引入高原鼢鼠的天敌</w:t>
      </w:r>
      <w:r>
        <w:rPr>
          <w:color w:val="000000"/>
        </w:rPr>
        <w:t xml:space="preserve">    ②. </w:t>
      </w:r>
      <w:r>
        <w:rPr>
          <w:color w:val="000000"/>
        </w:rPr>
        <w:t>根据生物之间的相互关系，人为地增加有益生物的种群数量，从而达到控制有害生物的效果</w:t>
      </w:r>
      <w:r>
        <w:rPr>
          <w:color w:val="000000"/>
        </w:rPr>
        <w:t xml:space="preserve">    </w:t>
      </w:r>
      <w:r>
        <w:rPr>
          <w:color w:val="000000"/>
        </w:rPr>
        <w:t>（5）</w:t>
      </w:r>
      <w:r>
        <w:rPr>
          <w:color w:val="000000"/>
        </w:rPr>
        <w:t>动物数量</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【分析】</w:t>
      </w:r>
      <w:r>
        <w:rPr>
          <w:color w:val="000000"/>
        </w:rPr>
        <w:t>种群的数量特征包括种群密度、出生率和死亡率、迁入率和迁出率、年龄结构和性别比例，其中种群密度是最基本的数量特征，调查种群密度的方法有样方法和标记重捕法。</w:t>
      </w:r>
    </w:p>
    <w:p>
      <w:pPr>
        <w:spacing w:line="360" w:lineRule="auto"/>
        <w:jc w:val="left"/>
        <w:textAlignment w:val="center"/>
        <w:rPr>
          <w:color w:val="000000"/>
        </w:rPr>
      </w:pPr>
      <w:r>
        <w:rPr>
          <w:color w:val="000000"/>
        </w:rPr>
        <w:t>【小问1详解】</w:t>
      </w:r>
    </w:p>
    <w:p>
      <w:pPr>
        <w:spacing w:line="360" w:lineRule="auto"/>
        <w:jc w:val="left"/>
        <w:textAlignment w:val="center"/>
        <w:rPr>
          <w:color w:val="000000"/>
        </w:rPr>
      </w:pPr>
      <w:r>
        <w:rPr>
          <w:color w:val="000000"/>
        </w:rPr>
        <w:t>由于高原鼢鼠活动能量强，活动范围广，所以调查鼠丘样地内高原鼢鼠的种群密度，常采用的方法是标记重捕法。</w:t>
      </w:r>
    </w:p>
    <w:p>
      <w:pPr>
        <w:spacing w:line="360" w:lineRule="auto"/>
        <w:jc w:val="left"/>
        <w:textAlignment w:val="center"/>
        <w:rPr>
          <w:color w:val="000000"/>
        </w:rPr>
      </w:pPr>
      <w:r>
        <w:rPr>
          <w:color w:val="000000"/>
        </w:rPr>
        <w:t>【小问2详解】</w:t>
      </w:r>
    </w:p>
    <w:p>
      <w:pPr>
        <w:spacing w:line="360" w:lineRule="auto"/>
        <w:jc w:val="left"/>
        <w:textAlignment w:val="center"/>
        <w:rPr>
          <w:color w:val="000000"/>
        </w:rPr>
      </w:pPr>
      <w:r>
        <w:rPr>
          <w:color w:val="000000"/>
        </w:rPr>
        <w:t>由题干信息可知，高原鼢鼠挖掘洞道时形成的众多土丘，能改变丘间草地的微生境土壤物理性状，进而对该栖息生境下植物群落的多样性、空间结构以及物种组成等产生显著影响，所以高原鼢鼠干扰造成微生境多样化，为栖息地植物提供了更丰富的土壤物理性状，促进植物群落物种共存。</w:t>
      </w:r>
    </w:p>
    <w:p>
      <w:pPr>
        <w:spacing w:line="360" w:lineRule="auto"/>
        <w:jc w:val="left"/>
        <w:textAlignment w:val="center"/>
        <w:rPr>
          <w:color w:val="000000"/>
        </w:rPr>
      </w:pPr>
      <w:r>
        <w:rPr>
          <w:color w:val="000000"/>
        </w:rPr>
        <w:t>【小问3详解】</w:t>
      </w:r>
    </w:p>
    <w:p>
      <w:pPr>
        <w:spacing w:line="360" w:lineRule="auto"/>
        <w:jc w:val="left"/>
        <w:textAlignment w:val="center"/>
        <w:rPr>
          <w:color w:val="000000"/>
        </w:rPr>
      </w:pPr>
      <w:r>
        <w:rPr>
          <w:color w:val="000000"/>
        </w:rPr>
        <w:t>如果受到全球气候变暖加剧以及人为干扰如过度放牧等影响，高寒草甸生态系统发生逆行演替，其最终生态系统类型可能是荒漠。与高寒草甸生态系统相比，演替后的最终生态系统发生的变化是群落结构趋于简单，物种丰富度减少，①正确，②③④错误。</w:t>
      </w:r>
    </w:p>
    <w:p>
      <w:pPr>
        <w:spacing w:line="360" w:lineRule="auto"/>
        <w:jc w:val="left"/>
        <w:textAlignment w:val="center"/>
        <w:rPr>
          <w:color w:val="000000"/>
        </w:rPr>
      </w:pPr>
      <w:r>
        <w:rPr>
          <w:color w:val="000000"/>
        </w:rPr>
        <w:t>故选①。</w:t>
      </w:r>
    </w:p>
    <w:p>
      <w:pPr>
        <w:spacing w:line="360" w:lineRule="auto"/>
        <w:jc w:val="left"/>
        <w:textAlignment w:val="center"/>
        <w:rPr>
          <w:color w:val="000000"/>
        </w:rPr>
      </w:pPr>
      <w:r>
        <w:rPr>
          <w:color w:val="000000"/>
        </w:rPr>
        <w:t>【小问4详解】</w:t>
      </w:r>
    </w:p>
    <w:p>
      <w:pPr>
        <w:spacing w:line="360" w:lineRule="auto"/>
        <w:jc w:val="left"/>
        <w:textAlignment w:val="center"/>
        <w:rPr>
          <w:color w:val="000000"/>
        </w:rPr>
      </w:pPr>
      <w:r>
        <w:rPr>
          <w:color w:val="000000"/>
        </w:rPr>
        <w:t>在高原鼢鼠重度干扰的地区，如果需要恢复到原有的生态系统，从食物链的角度分析，可以采用的措施是引入高原鼢鼠的天敌，其原理是</w:t>
      </w:r>
      <w:r>
        <w:rPr>
          <w:color w:val="000000"/>
        </w:rPr>
        <w:t>根据生物之间的相互关系，人为地增加有益生物的种群数量，从而达到控制有害生物的效果。</w:t>
      </w:r>
    </w:p>
    <w:p>
      <w:pPr>
        <w:spacing w:line="360" w:lineRule="auto"/>
        <w:jc w:val="left"/>
        <w:textAlignment w:val="center"/>
        <w:rPr>
          <w:color w:val="000000"/>
        </w:rPr>
      </w:pPr>
      <w:r>
        <w:rPr>
          <w:color w:val="000000"/>
        </w:rPr>
        <w:t>【小问5详解】</w:t>
      </w:r>
    </w:p>
    <w:p>
      <w:pPr>
        <w:spacing w:line="360" w:lineRule="auto"/>
        <w:jc w:val="left"/>
        <w:textAlignment w:val="center"/>
        <w:rPr>
          <w:color w:val="000000"/>
        </w:rPr>
      </w:pPr>
      <w:r>
        <w:rPr>
          <w:color w:val="000000"/>
        </w:rPr>
        <w:t>上述材料说明，除了人为活动、气候变化外，群落演替还受到动物数量等生物因素的影响。</w:t>
      </w:r>
    </w:p>
    <w:p>
      <w:pPr>
        <w:spacing w:line="360" w:lineRule="auto"/>
        <w:jc w:val="left"/>
        <w:textAlignment w:val="center"/>
        <w:rPr>
          <w:color w:val="000000"/>
        </w:rPr>
      </w:pPr>
      <w:r>
        <w:rPr>
          <w:color w:val="000000"/>
        </w:rPr>
        <w:t xml:space="preserve">20. </w:t>
      </w:r>
      <w:r>
        <w:rPr>
          <w:rFonts w:ascii="宋体" w:eastAsia="宋体" w:hAnsi="宋体" w:cs="宋体"/>
          <w:color w:val="000000"/>
        </w:rPr>
        <w:t>苏云金芽孢杆菌产生的</w:t>
      </w:r>
      <w:r>
        <w:rPr>
          <w:rFonts w:ascii="Times New Roman" w:eastAsia="Times New Roman" w:hAnsi="Times New Roman" w:cs="Times New Roman"/>
          <w:color w:val="000000"/>
        </w:rPr>
        <w:t>Bt</w:t>
      </w:r>
      <w:r>
        <w:rPr>
          <w:rFonts w:ascii="宋体" w:eastAsia="宋体" w:hAnsi="宋体" w:cs="宋体"/>
          <w:color w:val="000000"/>
        </w:rPr>
        <w:t>毒蛋白，被棉铃虫吞食后活化，再与肠道细胞表面受体结合，形成复合体插入细胞膜中，直接导致细胞膜穿孔，细胞内含物流出，直至细胞死亡。科学家将编码</w:t>
      </w:r>
      <w:r>
        <w:rPr>
          <w:rFonts w:ascii="Times New Roman" w:eastAsia="Times New Roman" w:hAnsi="Times New Roman" w:cs="Times New Roman"/>
          <w:color w:val="000000"/>
        </w:rPr>
        <w:t>Bt</w:t>
      </w:r>
      <w:r>
        <w:rPr>
          <w:rFonts w:ascii="宋体" w:eastAsia="宋体" w:hAnsi="宋体" w:cs="宋体"/>
          <w:color w:val="000000"/>
        </w:rPr>
        <w:t>毒蛋白的基因转入棉花植株，获得的转基因棉花能有效防控棉铃虫的危害。回答下列问题：</w:t>
      </w:r>
    </w:p>
    <w:p>
      <w:pPr>
        <w:spacing w:line="360" w:lineRule="auto"/>
        <w:jc w:val="left"/>
        <w:textAlignment w:val="center"/>
        <w:rPr>
          <w:color w:val="000000"/>
        </w:rPr>
      </w:pPr>
      <w:r>
        <w:rPr>
          <w:color w:val="000000"/>
        </w:rPr>
        <w:t>（1）</w:t>
      </w:r>
      <w:r>
        <w:rPr>
          <w:rFonts w:ascii="Times New Roman" w:eastAsia="Times New Roman" w:hAnsi="Times New Roman" w:cs="Times New Roman"/>
          <w:color w:val="000000"/>
        </w:rPr>
        <w:t>Bt</w:t>
      </w:r>
      <w:r>
        <w:rPr>
          <w:rFonts w:ascii="宋体" w:eastAsia="宋体" w:hAnsi="宋体" w:cs="宋体"/>
          <w:color w:val="000000"/>
        </w:rPr>
        <w:t>毒蛋白引起的细胞死亡属于</w:t>
      </w:r>
      <w:r>
        <w:rPr>
          <w:color w:val="000000"/>
        </w:rPr>
        <w:t>________</w:t>
      </w:r>
      <w:r>
        <w:rPr>
          <w:rFonts w:ascii="宋体" w:eastAsia="宋体" w:hAnsi="宋体" w:cs="宋体"/>
          <w:color w:val="000000"/>
        </w:rPr>
        <w:t>（填</w:t>
      </w:r>
      <w:r>
        <w:rPr>
          <w:rFonts w:ascii="Times New Roman" w:eastAsia="Times New Roman" w:hAnsi="Times New Roman" w:cs="Times New Roman"/>
          <w:color w:val="000000"/>
        </w:rPr>
        <w:t>“</w:t>
      </w:r>
      <w:r>
        <w:rPr>
          <w:rFonts w:ascii="宋体" w:eastAsia="宋体" w:hAnsi="宋体" w:cs="宋体"/>
          <w:color w:val="000000"/>
        </w:rPr>
        <w:t>细胞坏死</w:t>
      </w:r>
      <w:r>
        <w:rPr>
          <w:rFonts w:ascii="Times New Roman" w:eastAsia="Times New Roman" w:hAnsi="Times New Roman" w:cs="Times New Roman"/>
          <w:color w:val="000000"/>
        </w:rPr>
        <w:t>”</w:t>
      </w:r>
      <w:r>
        <w:rPr>
          <w:rFonts w:ascii="宋体" w:eastAsia="宋体" w:hAnsi="宋体" w:cs="宋体"/>
          <w:color w:val="000000"/>
        </w:rPr>
        <w:t>或</w:t>
      </w:r>
      <w:r>
        <w:rPr>
          <w:rFonts w:ascii="Times New Roman" w:eastAsia="Times New Roman" w:hAnsi="Times New Roman" w:cs="Times New Roman"/>
          <w:color w:val="000000"/>
        </w:rPr>
        <w:t>“</w:t>
      </w:r>
      <w:r>
        <w:rPr>
          <w:rFonts w:ascii="宋体" w:eastAsia="宋体" w:hAnsi="宋体" w:cs="宋体"/>
          <w:color w:val="000000"/>
        </w:rPr>
        <w:t>细胞凋亡</w:t>
      </w:r>
      <w:r>
        <w:rPr>
          <w:rFonts w:ascii="Times New Roman" w:eastAsia="Times New Roman" w:hAnsi="Times New Roman" w:cs="Times New Roman"/>
          <w:color w:val="000000"/>
        </w:rPr>
        <w:t>”</w:t>
      </w:r>
      <w:r>
        <w:rPr>
          <w:rFonts w:ascii="宋体" w:eastAsia="宋体" w:hAnsi="宋体" w:cs="宋体"/>
          <w:color w:val="000000"/>
        </w:rPr>
        <w:t>）。</w:t>
      </w:r>
    </w:p>
    <w:p>
      <w:pPr>
        <w:spacing w:line="360" w:lineRule="auto"/>
        <w:jc w:val="left"/>
        <w:textAlignment w:val="center"/>
        <w:rPr>
          <w:color w:val="000000"/>
        </w:rPr>
      </w:pPr>
      <w:r>
        <w:rPr>
          <w:color w:val="000000"/>
        </w:rPr>
        <w:t>（2）</w:t>
      </w:r>
      <w:r>
        <w:rPr>
          <w:rFonts w:ascii="宋体" w:eastAsia="宋体" w:hAnsi="宋体" w:cs="宋体"/>
          <w:color w:val="000000"/>
        </w:rPr>
        <w:t>如果转基因棉花植株中</w:t>
      </w:r>
      <w:r>
        <w:rPr>
          <w:rFonts w:ascii="Times New Roman" w:eastAsia="Times New Roman" w:hAnsi="Times New Roman" w:cs="Times New Roman"/>
          <w:color w:val="000000"/>
        </w:rPr>
        <w:t>Bt</w:t>
      </w:r>
      <w:r>
        <w:rPr>
          <w:rFonts w:ascii="宋体" w:eastAsia="宋体" w:hAnsi="宋体" w:cs="宋体"/>
          <w:color w:val="000000"/>
        </w:rPr>
        <w:t>毒蛋白含量偏低，取食后的棉铃虫可通过激活肠干细胞分裂和</w:t>
      </w:r>
      <w:r>
        <w:rPr>
          <w:color w:val="000000"/>
        </w:rPr>
        <w:t>________</w:t>
      </w:r>
      <w:r>
        <w:rPr>
          <w:rFonts w:ascii="宋体" w:eastAsia="宋体" w:hAnsi="宋体" w:cs="宋体"/>
          <w:color w:val="000000"/>
        </w:rPr>
        <w:t>产生新的肠道细胞，修复损伤的肠道，由此导致杀虫效果下降。请据此提出一项可提高转基因棉花杀虫效果的改进思路：</w:t>
      </w:r>
      <w:r>
        <w:rPr>
          <w:color w:val="000000"/>
        </w:rPr>
        <w:t>________</w:t>
      </w:r>
      <w:r>
        <w:rPr>
          <w:rFonts w:ascii="宋体" w:eastAsia="宋体" w:hAnsi="宋体" w:cs="宋体"/>
          <w:color w:val="000000"/>
        </w:rPr>
        <w:t>。</w:t>
      </w:r>
    </w:p>
    <w:p>
      <w:pPr>
        <w:spacing w:line="360" w:lineRule="auto"/>
        <w:jc w:val="left"/>
        <w:textAlignment w:val="center"/>
        <w:rPr>
          <w:color w:val="000000"/>
        </w:rPr>
      </w:pPr>
      <w:r>
        <w:rPr>
          <w:color w:val="000000"/>
        </w:rPr>
        <w:t>（3）</w:t>
      </w:r>
      <w:r>
        <w:rPr>
          <w:rFonts w:ascii="宋体" w:eastAsia="宋体" w:hAnsi="宋体" w:cs="宋体"/>
          <w:color w:val="000000"/>
        </w:rPr>
        <w:t>在</w:t>
      </w:r>
      <w:r>
        <w:rPr>
          <w:rFonts w:ascii="Times New Roman" w:eastAsia="Times New Roman" w:hAnsi="Times New Roman" w:cs="Times New Roman"/>
          <w:color w:val="000000"/>
        </w:rPr>
        <w:t>Bt</w:t>
      </w:r>
      <w:r>
        <w:rPr>
          <w:rFonts w:ascii="宋体" w:eastAsia="宋体" w:hAnsi="宋体" w:cs="宋体"/>
          <w:color w:val="000000"/>
        </w:rPr>
        <w:t>毒蛋白的长期选择作用下，种群中具有抗性的棉铃虫存活的可能原因是：肠道细胞表面受体蛋白的</w:t>
      </w:r>
      <w:r>
        <w:rPr>
          <w:color w:val="000000"/>
        </w:rPr>
        <w:t>________</w:t>
      </w:r>
      <w:r>
        <w:rPr>
          <w:rFonts w:ascii="宋体" w:eastAsia="宋体" w:hAnsi="宋体" w:cs="宋体"/>
          <w:color w:val="000000"/>
        </w:rPr>
        <w:t>或</w:t>
      </w:r>
      <w:r>
        <w:rPr>
          <w:color w:val="000000"/>
        </w:rPr>
        <w:t>________</w:t>
      </w:r>
      <w:r>
        <w:rPr>
          <w:rFonts w:ascii="宋体" w:eastAsia="宋体" w:hAnsi="宋体" w:cs="宋体"/>
          <w:color w:val="000000"/>
        </w:rPr>
        <w:t>发生变化，导致棉铃虫对</w:t>
      </w:r>
      <w:r>
        <w:rPr>
          <w:rFonts w:ascii="Times New Roman" w:eastAsia="Times New Roman" w:hAnsi="Times New Roman" w:cs="Times New Roman"/>
          <w:color w:val="000000"/>
        </w:rPr>
        <w:t>Bt</w:t>
      </w:r>
      <w:r>
        <w:rPr>
          <w:rFonts w:ascii="宋体" w:eastAsia="宋体" w:hAnsi="宋体" w:cs="宋体"/>
          <w:color w:val="000000"/>
        </w:rPr>
        <w:t>毒蛋白产生抗性。</w:t>
      </w:r>
    </w:p>
    <w:p>
      <w:pPr>
        <w:spacing w:line="360" w:lineRule="auto"/>
        <w:jc w:val="left"/>
        <w:textAlignment w:val="center"/>
        <w:rPr>
          <w:color w:val="000000"/>
        </w:rPr>
      </w:pPr>
      <w:r>
        <w:rPr>
          <w:color w:val="000000"/>
        </w:rPr>
        <w:t>（4）</w:t>
      </w:r>
      <w:r>
        <w:rPr>
          <w:rFonts w:ascii="宋体" w:eastAsia="宋体" w:hAnsi="宋体" w:cs="宋体"/>
          <w:color w:val="000000"/>
        </w:rPr>
        <w:t>将</w:t>
      </w:r>
      <w:r>
        <w:rPr>
          <w:rFonts w:ascii="Times New Roman" w:eastAsia="Times New Roman" w:hAnsi="Times New Roman" w:cs="Times New Roman"/>
          <w:color w:val="000000"/>
        </w:rPr>
        <w:t>Bt</w:t>
      </w:r>
      <w:r>
        <w:rPr>
          <w:rFonts w:ascii="宋体" w:eastAsia="宋体" w:hAnsi="宋体" w:cs="宋体"/>
          <w:color w:val="000000"/>
        </w:rPr>
        <w:t>毒蛋白转基因棉花与非转基因棉花混种，可以延缓棉铃虫对转基因棉花产生抗性，原因是</w:t>
      </w:r>
      <w:r>
        <w:rPr>
          <w:color w:val="000000"/>
        </w:rPr>
        <w:t>________</w:t>
      </w:r>
      <w:r>
        <w:rPr>
          <w:rFonts w:ascii="宋体" w:eastAsia="宋体" w:hAnsi="宋体" w:cs="宋体"/>
          <w:color w:val="000000"/>
        </w:rPr>
        <w:t>。</w:t>
      </w:r>
    </w:p>
    <w:p>
      <w:pPr>
        <w:spacing w:line="360" w:lineRule="auto"/>
        <w:textAlignment w:val="center"/>
        <w:rPr>
          <w:color w:val="000000"/>
        </w:rPr>
      </w:pPr>
      <w:r>
        <w:rPr>
          <w:color w:val="2E75B6"/>
        </w:rPr>
        <w:t>【答案】</w:t>
      </w:r>
      <w:r>
        <w:rPr>
          <w:color w:val="000000"/>
        </w:rPr>
        <w:t>（1）</w:t>
      </w:r>
      <w:r>
        <w:rPr>
          <w:rFonts w:ascii="宋体" w:eastAsia="宋体" w:hAnsi="宋体" w:cs="宋体"/>
          <w:color w:val="000000"/>
        </w:rPr>
        <w:t>细胞坏死</w:t>
      </w:r>
      <w:r>
        <w:rPr>
          <w:color w:val="000000"/>
        </w:rPr>
        <w:t xml:space="preserve">    </w:t>
      </w:r>
    </w:p>
    <w:p>
      <w:pPr>
        <w:spacing w:line="360" w:lineRule="auto"/>
        <w:textAlignment w:val="center"/>
        <w:rPr>
          <w:color w:val="000000"/>
        </w:rPr>
      </w:pPr>
      <w:r>
        <w:rPr>
          <w:color w:val="000000"/>
        </w:rPr>
        <w:t>（2）</w:t>
      </w:r>
      <w:r>
        <w:rPr>
          <w:color w:val="000000"/>
        </w:rPr>
        <w:t xml:space="preserve">    ①. </w:t>
      </w:r>
      <w:r>
        <w:rPr>
          <w:rFonts w:ascii="宋体" w:eastAsia="宋体" w:hAnsi="宋体" w:cs="宋体"/>
          <w:color w:val="000000"/>
        </w:rPr>
        <w:t>分化</w:t>
      </w:r>
      <w:r>
        <w:rPr>
          <w:color w:val="000000"/>
        </w:rPr>
        <w:t xml:space="preserve">    ②. </w:t>
      </w:r>
      <w:r>
        <w:rPr>
          <w:rFonts w:ascii="宋体" w:eastAsia="宋体" w:hAnsi="宋体" w:cs="宋体"/>
          <w:color w:val="000000"/>
        </w:rPr>
        <w:t>抑制肠干细胞的激活</w:t>
      </w:r>
      <w:r>
        <w:rPr>
          <w:color w:val="000000"/>
        </w:rPr>
        <w:t xml:space="preserve">    </w:t>
      </w:r>
    </w:p>
    <w:p>
      <w:pPr>
        <w:spacing w:line="360" w:lineRule="auto"/>
        <w:textAlignment w:val="center"/>
        <w:rPr>
          <w:color w:val="000000"/>
        </w:rPr>
      </w:pPr>
      <w:r>
        <w:rPr>
          <w:color w:val="000000"/>
        </w:rPr>
        <w:t>（3）</w:t>
      </w:r>
      <w:r>
        <w:rPr>
          <w:color w:val="000000"/>
        </w:rPr>
        <w:t xml:space="preserve">    ①. </w:t>
      </w:r>
      <w:r>
        <w:rPr>
          <w:rFonts w:ascii="宋体" w:eastAsia="宋体" w:hAnsi="宋体" w:cs="宋体"/>
          <w:color w:val="000000"/>
        </w:rPr>
        <w:t>结构</w:t>
      </w:r>
      <w:r>
        <w:rPr>
          <w:color w:val="000000"/>
        </w:rPr>
        <w:t xml:space="preserve">    ②. </w:t>
      </w:r>
      <w:r>
        <w:rPr>
          <w:rFonts w:ascii="宋体" w:eastAsia="宋体" w:hAnsi="宋体" w:cs="宋体"/>
          <w:color w:val="000000"/>
        </w:rPr>
        <w:t>控制基因</w:t>
      </w:r>
      <w:r>
        <w:rPr>
          <w:color w:val="000000"/>
        </w:rPr>
        <w:t xml:space="preserve">    </w:t>
      </w:r>
    </w:p>
    <w:p>
      <w:pPr>
        <w:spacing w:line="360" w:lineRule="auto"/>
        <w:textAlignment w:val="center"/>
        <w:rPr>
          <w:color w:val="000000"/>
        </w:rPr>
      </w:pPr>
      <w:r>
        <w:rPr>
          <w:color w:val="000000"/>
        </w:rPr>
        <w:t>（4）</w:t>
      </w:r>
      <w:r>
        <w:rPr>
          <w:rFonts w:ascii="宋体" w:eastAsia="宋体" w:hAnsi="宋体" w:cs="宋体"/>
          <w:color w:val="000000"/>
        </w:rPr>
        <w:t>减缓棉铃虫种群抗毒蛋白基因频率的增加速度。</w:t>
      </w:r>
    </w:p>
    <w:p>
      <w:pPr>
        <w:spacing w:line="360" w:lineRule="auto"/>
        <w:textAlignment w:val="center"/>
        <w:rPr>
          <w:color w:val="000000"/>
        </w:rPr>
      </w:pPr>
      <w:r>
        <w:rPr>
          <w:color w:val="2E75B6"/>
        </w:rPr>
        <w:t>【解析】</w:t>
      </w:r>
    </w:p>
    <w:p>
      <w:pPr>
        <w:spacing w:line="360" w:lineRule="auto"/>
        <w:jc w:val="both"/>
        <w:textAlignment w:val="center"/>
        <w:rPr>
          <w:color w:val="000000"/>
        </w:rPr>
      </w:pPr>
      <w:r>
        <w:rPr>
          <w:color w:val="000000"/>
        </w:rPr>
        <w:t>【分析】</w:t>
      </w:r>
      <w:r>
        <w:rPr>
          <w:rFonts w:ascii="Times New Roman" w:eastAsia="Times New Roman" w:hAnsi="Times New Roman" w:cs="Times New Roman"/>
          <w:color w:val="000000"/>
        </w:rPr>
        <w:t>1</w:t>
      </w:r>
      <w:r>
        <w:rPr>
          <w:rFonts w:ascii="宋体" w:eastAsia="宋体" w:hAnsi="宋体" w:cs="宋体"/>
          <w:color w:val="000000"/>
        </w:rPr>
        <w:t>、细胞坏死：在种种不利因素影响下，由细胞正常代谢活动受损或中断引起的细胞损伤和死亡，物理性或化学性的损害因子及缺氧与营养不良等导致的细胞坏死。</w:t>
      </w:r>
    </w:p>
    <w:p>
      <w:pPr>
        <w:spacing w:line="360" w:lineRule="auto"/>
        <w:jc w:val="both"/>
        <w:textAlignment w:val="center"/>
        <w:rPr>
          <w:color w:val="000000"/>
        </w:rPr>
      </w:pPr>
      <w:r>
        <w:rPr>
          <w:rFonts w:ascii="Times New Roman" w:eastAsia="Times New Roman" w:hAnsi="Times New Roman" w:cs="Times New Roman"/>
          <w:color w:val="000000"/>
        </w:rPr>
        <w:t>2</w:t>
      </w:r>
      <w:r>
        <w:rPr>
          <w:rFonts w:ascii="宋体" w:eastAsia="宋体" w:hAnsi="宋体" w:cs="宋体"/>
          <w:color w:val="000000"/>
        </w:rPr>
        <w:t>、细胞的凋亡：由基因决定的细胞自动结束生命的过程。</w:t>
      </w:r>
    </w:p>
    <w:p>
      <w:pPr>
        <w:spacing w:line="360" w:lineRule="auto"/>
        <w:jc w:val="both"/>
        <w:textAlignment w:val="center"/>
        <w:rPr>
          <w:color w:val="000000"/>
        </w:rPr>
      </w:pPr>
      <w:r>
        <w:rPr>
          <w:color w:val="000000"/>
        </w:rPr>
        <w:t>【小问1详解】</w:t>
      </w:r>
    </w:p>
    <w:p>
      <w:pPr>
        <w:spacing w:line="360" w:lineRule="auto"/>
        <w:jc w:val="left"/>
        <w:textAlignment w:val="center"/>
        <w:rPr>
          <w:color w:val="000000"/>
        </w:rPr>
      </w:pPr>
      <w:r>
        <w:rPr>
          <w:rFonts w:ascii="宋体" w:eastAsia="宋体" w:hAnsi="宋体" w:cs="宋体"/>
          <w:color w:val="000000"/>
        </w:rPr>
        <w:t>细胞坏死指的是在种种不利因素影响下，由细胞正常代谢活动受损或中断引起的细胞损伤和死亡，</w:t>
      </w:r>
      <w:r>
        <w:rPr>
          <w:rFonts w:ascii="Times New Roman" w:eastAsia="Times New Roman" w:hAnsi="Times New Roman" w:cs="Times New Roman"/>
          <w:color w:val="000000"/>
        </w:rPr>
        <w:t>Bt</w:t>
      </w:r>
      <w:r>
        <w:rPr>
          <w:rFonts w:ascii="宋体" w:eastAsia="宋体" w:hAnsi="宋体" w:cs="宋体"/>
          <w:color w:val="000000"/>
        </w:rPr>
        <w:t>毒蛋白作为损害因子，导致该生物的死亡，属于细胞坏死。</w:t>
      </w:r>
    </w:p>
    <w:p>
      <w:pPr>
        <w:spacing w:line="360" w:lineRule="auto"/>
        <w:jc w:val="left"/>
        <w:textAlignment w:val="center"/>
        <w:rPr>
          <w:color w:val="000000"/>
        </w:rPr>
      </w:pPr>
      <w:r>
        <w:rPr>
          <w:color w:val="000000"/>
        </w:rPr>
        <w:t>【小问2详解】</w:t>
      </w:r>
    </w:p>
    <w:p>
      <w:pPr>
        <w:spacing w:line="360" w:lineRule="auto"/>
        <w:jc w:val="left"/>
        <w:textAlignment w:val="center"/>
        <w:rPr>
          <w:color w:val="000000"/>
        </w:rPr>
      </w:pPr>
      <w:r>
        <w:rPr>
          <w:rFonts w:ascii="宋体" w:eastAsia="宋体" w:hAnsi="宋体" w:cs="宋体"/>
          <w:color w:val="000000"/>
        </w:rPr>
        <w:t>分析题意可知：干细胞能够通过增殖和分化不断补充到体细胞中去，即肠干细胞分裂和分化产生新</w:t>
      </w:r>
      <w:r>
        <w:rPr>
          <w:rFonts w:ascii="宋体" w:eastAsia="宋体" w:hAnsi="宋体" w:cs="宋体"/>
          <w:color w:val="000000"/>
          <w:position w:val="0"/>
        </w:rPr>
        <w:drawing>
          <wp:inline>
            <wp:extent cx="133350" cy="177800"/>
            <wp:docPr id="200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9" name=""/>
                    <pic:cNvPicPr>
                      <a:picLocks noChangeAspect="1"/>
                    </pic:cNvPicPr>
                  </pic:nvPicPr>
                  <pic:blipFill>
                    <a:blip xmlns:r="http://schemas.openxmlformats.org/officeDocument/2006/relationships" r:embed="rId8"/>
                    <a:stretch>
                      <a:fillRect/>
                    </a:stretch>
                  </pic:blipFill>
                  <pic:spPr>
                    <a:xfrm>
                      <a:off x="0" y="0"/>
                      <a:ext cx="133350" cy="177800"/>
                    </a:xfrm>
                    <a:prstGeom prst="rect">
                      <a:avLst/>
                    </a:prstGeom>
                  </pic:spPr>
                </pic:pic>
              </a:graphicData>
            </a:graphic>
          </wp:inline>
        </w:drawing>
      </w:r>
      <w:r>
        <w:rPr>
          <w:rFonts w:ascii="宋体" w:eastAsia="宋体" w:hAnsi="宋体" w:cs="宋体"/>
          <w:color w:val="000000"/>
        </w:rPr>
        <w:t>肠道细胞，修复损伤的肠道，由此导致杀虫效果下降；所以可以选择抑制肠干细胞分裂和分化的激活，来提高转基因棉花杀虫效果。</w:t>
      </w:r>
    </w:p>
    <w:p>
      <w:pPr>
        <w:spacing w:line="360" w:lineRule="auto"/>
        <w:jc w:val="left"/>
        <w:textAlignment w:val="center"/>
        <w:rPr>
          <w:color w:val="000000"/>
        </w:rPr>
      </w:pPr>
      <w:r>
        <w:rPr>
          <w:color w:val="000000"/>
        </w:rPr>
        <w:t>【小问3详解】</w:t>
      </w:r>
    </w:p>
    <w:p>
      <w:pPr>
        <w:spacing w:line="360" w:lineRule="auto"/>
        <w:jc w:val="left"/>
        <w:textAlignment w:val="center"/>
        <w:rPr>
          <w:color w:val="000000"/>
        </w:rPr>
      </w:pPr>
      <w:r>
        <w:rPr>
          <w:rFonts w:ascii="宋体" w:eastAsia="宋体" w:hAnsi="宋体" w:cs="宋体"/>
          <w:color w:val="000000"/>
        </w:rPr>
        <w:t>在</w:t>
      </w:r>
      <w:r>
        <w:rPr>
          <w:rFonts w:ascii="Times New Roman" w:eastAsia="Times New Roman" w:hAnsi="Times New Roman" w:cs="Times New Roman"/>
          <w:color w:val="000000"/>
        </w:rPr>
        <w:t>Bt</w:t>
      </w:r>
      <w:r>
        <w:rPr>
          <w:rFonts w:ascii="宋体" w:eastAsia="宋体" w:hAnsi="宋体" w:cs="宋体"/>
          <w:color w:val="000000"/>
        </w:rPr>
        <w:t>毒蛋白的长期选择作用下，会使肠道细胞表面受体蛋白的结构或控制基因发生变化，使该受体蛋白无法正常表达，即无法与</w:t>
      </w:r>
      <w:r>
        <w:rPr>
          <w:rFonts w:ascii="Times New Roman" w:eastAsia="Times New Roman" w:hAnsi="Times New Roman" w:cs="Times New Roman"/>
          <w:color w:val="000000"/>
        </w:rPr>
        <w:t>Bt</w:t>
      </w:r>
      <w:r>
        <w:rPr>
          <w:rFonts w:ascii="宋体" w:eastAsia="宋体" w:hAnsi="宋体" w:cs="宋体"/>
          <w:color w:val="000000"/>
        </w:rPr>
        <w:t>毒蛋白结合，导致棉铃虫对</w:t>
      </w:r>
      <w:r>
        <w:rPr>
          <w:rFonts w:ascii="Times New Roman" w:eastAsia="Times New Roman" w:hAnsi="Times New Roman" w:cs="Times New Roman"/>
          <w:color w:val="000000"/>
        </w:rPr>
        <w:t>Bt</w:t>
      </w:r>
      <w:r>
        <w:rPr>
          <w:rFonts w:ascii="宋体" w:eastAsia="宋体" w:hAnsi="宋体" w:cs="宋体"/>
          <w:color w:val="000000"/>
        </w:rPr>
        <w:t>毒蛋白产生抗性。</w:t>
      </w:r>
    </w:p>
    <w:p>
      <w:pPr>
        <w:spacing w:line="360" w:lineRule="auto"/>
        <w:jc w:val="left"/>
        <w:textAlignment w:val="center"/>
        <w:rPr>
          <w:color w:val="000000"/>
        </w:rPr>
      </w:pPr>
      <w:r>
        <w:rPr>
          <w:color w:val="000000"/>
        </w:rPr>
        <w:t>【小问4详解】</w:t>
      </w:r>
    </w:p>
    <w:p>
      <w:pPr>
        <w:spacing w:line="360" w:lineRule="auto"/>
        <w:jc w:val="left"/>
        <w:textAlignment w:val="center"/>
        <w:rPr>
          <w:color w:val="000000"/>
        </w:rPr>
      </w:pPr>
      <w:r>
        <w:rPr>
          <w:rFonts w:ascii="宋体" w:eastAsia="宋体" w:hAnsi="宋体" w:cs="宋体"/>
          <w:color w:val="000000"/>
        </w:rPr>
        <w:t>该做法为棉铃虫提供正常的取食环境，始终保持一定的敏感棉铃虫种群，即使部分棉铃虫对转基因抗虫棉产生了抗性，但因其与敏感棉铃虫交配，后代抗性基因会发生分离，具备抗性的棉铃虫种群基因频率不会迅速增加。</w:t>
      </w:r>
    </w:p>
    <w:p>
      <w:pPr>
        <w:spacing w:line="360" w:lineRule="auto"/>
        <w:jc w:val="left"/>
        <w:textAlignment w:val="center"/>
        <w:rPr>
          <w:color w:val="000000"/>
        </w:rPr>
      </w:pPr>
      <w:r>
        <w:rPr>
          <w:color w:val="000000"/>
        </w:rPr>
        <w:t xml:space="preserve">21. </w:t>
      </w:r>
      <w:r>
        <w:rPr>
          <w:rFonts w:ascii="宋体" w:eastAsia="宋体" w:hAnsi="宋体" w:cs="宋体"/>
          <w:color w:val="000000"/>
        </w:rPr>
        <w:t>气孔是指植物叶表皮组织上两个保卫细胞之间的孔隙。植物通过调节气孔大小，控制</w:t>
      </w:r>
      <w:r>
        <w:rPr>
          <w:rFonts w:ascii="Times New Roman" w:eastAsia="Times New Roman" w:hAnsi="Times New Roman" w:cs="Times New Roman"/>
          <w:color w:val="000000"/>
        </w:rPr>
        <w:t>CO</w:t>
      </w:r>
      <w:r>
        <w:rPr>
          <w:color w:val="000000"/>
          <w:vertAlign w:val="subscript"/>
        </w:rPr>
        <w:t>2</w:t>
      </w:r>
      <w:r>
        <w:rPr>
          <w:rFonts w:ascii="宋体" w:eastAsia="宋体" w:hAnsi="宋体" w:cs="宋体"/>
          <w:color w:val="000000"/>
        </w:rPr>
        <w:t>进入和水分的散失，影响光合作用和含水量。科研工作者以拟南芥为实验材料，研究并发现了相关环境因素调控气孔关闭的机理（图</w:t>
      </w:r>
      <w:r>
        <w:rPr>
          <w:rFonts w:ascii="Times New Roman" w:eastAsia="Times New Roman" w:hAnsi="Times New Roman" w:cs="Times New Roman"/>
          <w:color w:val="000000"/>
        </w:rPr>
        <w:t>1</w:t>
      </w:r>
      <w:r>
        <w:rPr>
          <w:rFonts w:ascii="宋体" w:eastAsia="宋体" w:hAnsi="宋体" w:cs="宋体"/>
          <w:color w:val="000000"/>
        </w:rPr>
        <w:t>）。已知</w:t>
      </w:r>
      <w:r>
        <w:rPr>
          <w:rFonts w:ascii="Times New Roman" w:eastAsia="Times New Roman" w:hAnsi="Times New Roman" w:cs="Times New Roman"/>
          <w:color w:val="000000"/>
        </w:rPr>
        <w:t>ht1</w:t>
      </w:r>
      <w:r>
        <w:rPr>
          <w:rFonts w:ascii="宋体" w:eastAsia="宋体" w:hAnsi="宋体" w:cs="宋体"/>
          <w:color w:val="000000"/>
        </w:rPr>
        <w:t>基因、</w:t>
      </w:r>
      <w:r>
        <w:rPr>
          <w:rFonts w:ascii="Times New Roman" w:eastAsia="Times New Roman" w:hAnsi="Times New Roman" w:cs="Times New Roman"/>
          <w:color w:val="000000"/>
        </w:rPr>
        <w:t>rhc1</w:t>
      </w:r>
      <w:r>
        <w:rPr>
          <w:rFonts w:ascii="宋体" w:eastAsia="宋体" w:hAnsi="宋体" w:cs="宋体"/>
          <w:color w:val="000000"/>
        </w:rPr>
        <w:t>基因各编码蛋白甲和乙中的一种，但对应关系未知。研究者利用野生型（</w:t>
      </w:r>
      <w:r>
        <w:rPr>
          <w:rFonts w:ascii="Times New Roman" w:eastAsia="Times New Roman" w:hAnsi="Times New Roman" w:cs="Times New Roman"/>
          <w:color w:val="000000"/>
        </w:rPr>
        <w:t>wt</w:t>
      </w:r>
      <w:r>
        <w:rPr>
          <w:rFonts w:ascii="宋体" w:eastAsia="宋体" w:hAnsi="宋体" w:cs="宋体"/>
          <w:color w:val="000000"/>
        </w:rPr>
        <w:t>）、</w:t>
      </w:r>
      <w:r>
        <w:rPr>
          <w:rFonts w:ascii="Times New Roman" w:eastAsia="Times New Roman" w:hAnsi="Times New Roman" w:cs="Times New Roman"/>
          <w:color w:val="000000"/>
        </w:rPr>
        <w:t>ht1</w:t>
      </w:r>
      <w:r>
        <w:rPr>
          <w:rFonts w:ascii="宋体" w:eastAsia="宋体" w:hAnsi="宋体" w:cs="宋体"/>
          <w:color w:val="000000"/>
        </w:rPr>
        <w:t>基因功能缺失突变体（</w:t>
      </w:r>
      <w:r>
        <w:rPr>
          <w:rFonts w:ascii="Times New Roman" w:eastAsia="Times New Roman" w:hAnsi="Times New Roman" w:cs="Times New Roman"/>
          <w:color w:val="000000"/>
        </w:rPr>
        <w:t>h</w:t>
      </w:r>
      <w:r>
        <w:rPr>
          <w:rFonts w:ascii="宋体" w:eastAsia="宋体" w:hAnsi="宋体" w:cs="宋体"/>
          <w:color w:val="000000"/>
        </w:rPr>
        <w:t>）、</w:t>
      </w:r>
      <w:r>
        <w:rPr>
          <w:rFonts w:ascii="Times New Roman" w:eastAsia="Times New Roman" w:hAnsi="Times New Roman" w:cs="Times New Roman"/>
          <w:color w:val="000000"/>
        </w:rPr>
        <w:t>rhc1</w:t>
      </w:r>
      <w:r>
        <w:rPr>
          <w:rFonts w:ascii="宋体" w:eastAsia="宋体" w:hAnsi="宋体" w:cs="宋体"/>
          <w:color w:val="000000"/>
        </w:rPr>
        <w:t>基因功能缺失突变体（</w:t>
      </w:r>
      <w:r>
        <w:rPr>
          <w:rFonts w:ascii="Times New Roman" w:eastAsia="Times New Roman" w:hAnsi="Times New Roman" w:cs="Times New Roman"/>
          <w:color w:val="000000"/>
        </w:rPr>
        <w:t>r</w:t>
      </w:r>
      <w:r>
        <w:rPr>
          <w:rFonts w:ascii="宋体" w:eastAsia="宋体" w:hAnsi="宋体" w:cs="宋体"/>
          <w:color w:val="000000"/>
        </w:rPr>
        <w:t>）和</w:t>
      </w:r>
      <w:r>
        <w:rPr>
          <w:rFonts w:ascii="Times New Roman" w:eastAsia="Times New Roman" w:hAnsi="Times New Roman" w:cs="Times New Roman"/>
          <w:color w:val="000000"/>
        </w:rPr>
        <w:t>ht1/rhc1</w:t>
      </w:r>
      <w:r>
        <w:rPr>
          <w:rFonts w:ascii="宋体" w:eastAsia="宋体" w:hAnsi="宋体" w:cs="宋体"/>
          <w:color w:val="000000"/>
        </w:rPr>
        <w:t>双基因功能缺失突变体（</w:t>
      </w:r>
      <w:r>
        <w:rPr>
          <w:rFonts w:ascii="Times New Roman" w:eastAsia="Times New Roman" w:hAnsi="Times New Roman" w:cs="Times New Roman"/>
          <w:color w:val="000000"/>
        </w:rPr>
        <w:t>h/r</w:t>
      </w:r>
      <w:r>
        <w:rPr>
          <w:rFonts w:ascii="宋体" w:eastAsia="宋体" w:hAnsi="宋体" w:cs="宋体"/>
          <w:color w:val="000000"/>
        </w:rPr>
        <w:t>），进行了相关实验，结果如图</w:t>
      </w:r>
      <w:r>
        <w:rPr>
          <w:rFonts w:ascii="Times New Roman" w:eastAsia="Times New Roman" w:hAnsi="Times New Roman" w:cs="Times New Roman"/>
          <w:color w:val="000000"/>
        </w:rPr>
        <w:t>2</w:t>
      </w:r>
      <w:r>
        <w:rPr>
          <w:rFonts w:ascii="宋体" w:eastAsia="宋体" w:hAnsi="宋体" w:cs="宋体"/>
          <w:color w:val="000000"/>
        </w:rPr>
        <w:t>所示。</w:t>
      </w:r>
    </w:p>
    <w:p>
      <w:pPr>
        <w:spacing w:line="360" w:lineRule="auto"/>
        <w:jc w:val="left"/>
        <w:textAlignment w:val="center"/>
        <w:rPr>
          <w:color w:val="000000"/>
        </w:rPr>
      </w:pPr>
      <w:r>
        <w:rPr>
          <w:color w:val="000000"/>
        </w:rPr>
        <w:drawing>
          <wp:inline>
            <wp:extent cx="2343150" cy="1000125"/>
            <wp:docPr id="100007"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xmlns:r="http://schemas.openxmlformats.org/officeDocument/2006/relationships" r:embed="rId21"/>
                    <a:stretch>
                      <a:fillRect/>
                    </a:stretch>
                  </pic:blipFill>
                  <pic:spPr>
                    <a:xfrm>
                      <a:off x="0" y="0"/>
                      <a:ext cx="2343150" cy="1000125"/>
                    </a:xfrm>
                    <a:prstGeom prst="rect">
                      <a:avLst/>
                    </a:prstGeom>
                  </pic:spPr>
                </pic:pic>
              </a:graphicData>
            </a:graphic>
          </wp:inline>
        </w:drawing>
      </w:r>
    </w:p>
    <w:p>
      <w:pPr>
        <w:spacing w:line="360" w:lineRule="auto"/>
        <w:jc w:val="left"/>
        <w:textAlignment w:val="center"/>
        <w:rPr>
          <w:color w:val="000000"/>
        </w:rPr>
      </w:pPr>
      <w:r>
        <w:rPr>
          <w:rFonts w:ascii="宋体" w:eastAsia="宋体" w:hAnsi="宋体" w:cs="宋体"/>
          <w:color w:val="000000"/>
        </w:rPr>
        <w:t>回答下列问题：</w:t>
      </w:r>
    </w:p>
    <w:p>
      <w:pPr>
        <w:spacing w:line="360" w:lineRule="auto"/>
        <w:jc w:val="left"/>
        <w:textAlignment w:val="center"/>
        <w:rPr>
          <w:color w:val="000000"/>
        </w:rPr>
      </w:pPr>
      <w:r>
        <w:rPr>
          <w:color w:val="000000"/>
        </w:rPr>
        <w:t>（1）</w:t>
      </w:r>
      <w:r>
        <w:rPr>
          <w:rFonts w:ascii="宋体" w:eastAsia="宋体" w:hAnsi="宋体" w:cs="宋体"/>
          <w:color w:val="000000"/>
        </w:rPr>
        <w:t>保卫细胞液泡中的溶质转运到胞外，导致保卫细胞</w:t>
      </w:r>
      <w:r>
        <w:rPr>
          <w:color w:val="000000"/>
        </w:rPr>
        <w:t>________</w:t>
      </w:r>
      <w:r>
        <w:rPr>
          <w:rFonts w:ascii="宋体" w:eastAsia="宋体" w:hAnsi="宋体" w:cs="宋体"/>
          <w:color w:val="000000"/>
        </w:rPr>
        <w:t>（填</w:t>
      </w:r>
      <w:r>
        <w:rPr>
          <w:rFonts w:ascii="Times New Roman" w:eastAsia="Times New Roman" w:hAnsi="Times New Roman" w:cs="Times New Roman"/>
          <w:color w:val="000000"/>
        </w:rPr>
        <w:t>“</w:t>
      </w:r>
      <w:r>
        <w:rPr>
          <w:rFonts w:ascii="宋体" w:eastAsia="宋体" w:hAnsi="宋体" w:cs="宋体"/>
          <w:color w:val="000000"/>
        </w:rPr>
        <w:t>吸水</w:t>
      </w:r>
      <w:r>
        <w:rPr>
          <w:rFonts w:ascii="Times New Roman" w:eastAsia="Times New Roman" w:hAnsi="Times New Roman" w:cs="Times New Roman"/>
          <w:color w:val="000000"/>
        </w:rPr>
        <w:t>”</w:t>
      </w:r>
      <w:r>
        <w:rPr>
          <w:rFonts w:ascii="宋体" w:eastAsia="宋体" w:hAnsi="宋体" w:cs="宋体"/>
          <w:color w:val="000000"/>
        </w:rPr>
        <w:t>或</w:t>
      </w:r>
      <w:r>
        <w:rPr>
          <w:rFonts w:ascii="Times New Roman" w:eastAsia="Times New Roman" w:hAnsi="Times New Roman" w:cs="Times New Roman"/>
          <w:color w:val="000000"/>
        </w:rPr>
        <w:t>“</w:t>
      </w:r>
      <w:r>
        <w:rPr>
          <w:rFonts w:ascii="宋体" w:eastAsia="宋体" w:hAnsi="宋体" w:cs="宋体"/>
          <w:color w:val="000000"/>
        </w:rPr>
        <w:t>失水</w:t>
      </w:r>
      <w:r>
        <w:rPr>
          <w:rFonts w:ascii="Times New Roman" w:eastAsia="Times New Roman" w:hAnsi="Times New Roman" w:cs="Times New Roman"/>
          <w:color w:val="000000"/>
        </w:rPr>
        <w:t>”</w:t>
      </w:r>
      <w:r>
        <w:rPr>
          <w:rFonts w:ascii="宋体" w:eastAsia="宋体" w:hAnsi="宋体" w:cs="宋体"/>
          <w:color w:val="000000"/>
        </w:rPr>
        <w:t>），引起气孔关闭，进而使植物光合作用速率</w:t>
      </w:r>
      <w:r>
        <w:rPr>
          <w:color w:val="000000"/>
        </w:rPr>
        <w:t>________</w:t>
      </w:r>
      <w:r>
        <w:rPr>
          <w:rFonts w:ascii="宋体" w:eastAsia="宋体" w:hAnsi="宋体" w:cs="宋体"/>
          <w:color w:val="000000"/>
        </w:rPr>
        <w:t>（填</w:t>
      </w:r>
      <w:r>
        <w:rPr>
          <w:rFonts w:ascii="Times New Roman" w:eastAsia="Times New Roman" w:hAnsi="Times New Roman" w:cs="Times New Roman"/>
          <w:color w:val="000000"/>
        </w:rPr>
        <w:t>“</w:t>
      </w:r>
      <w:r>
        <w:rPr>
          <w:rFonts w:ascii="宋体" w:eastAsia="宋体" w:hAnsi="宋体" w:cs="宋体"/>
          <w:color w:val="000000"/>
        </w:rPr>
        <w:t>增大</w:t>
      </w:r>
      <w:r>
        <w:rPr>
          <w:rFonts w:ascii="Times New Roman" w:eastAsia="Times New Roman" w:hAnsi="Times New Roman" w:cs="Times New Roman"/>
          <w:color w:val="000000"/>
        </w:rPr>
        <w:t>”</w:t>
      </w:r>
      <w:r>
        <w:rPr>
          <w:rFonts w:ascii="宋体" w:eastAsia="宋体" w:hAnsi="宋体" w:cs="宋体"/>
          <w:color w:val="000000"/>
        </w:rPr>
        <w:t>或</w:t>
      </w:r>
      <w:r>
        <w:rPr>
          <w:rFonts w:ascii="Times New Roman" w:eastAsia="Times New Roman" w:hAnsi="Times New Roman" w:cs="Times New Roman"/>
          <w:color w:val="000000"/>
        </w:rPr>
        <w:t>“</w:t>
      </w:r>
      <w:r>
        <w:rPr>
          <w:rFonts w:ascii="宋体" w:eastAsia="宋体" w:hAnsi="宋体" w:cs="宋体"/>
          <w:color w:val="000000"/>
        </w:rPr>
        <w:t>不变</w:t>
      </w:r>
      <w:r>
        <w:rPr>
          <w:rFonts w:ascii="Times New Roman" w:eastAsia="Times New Roman" w:hAnsi="Times New Roman" w:cs="Times New Roman"/>
          <w:color w:val="000000"/>
        </w:rPr>
        <w:t>”</w:t>
      </w:r>
      <w:r>
        <w:rPr>
          <w:rFonts w:ascii="宋体" w:eastAsia="宋体" w:hAnsi="宋体" w:cs="宋体"/>
          <w:color w:val="000000"/>
        </w:rPr>
        <w:t>或</w:t>
      </w:r>
      <w:r>
        <w:rPr>
          <w:rFonts w:ascii="Times New Roman" w:eastAsia="Times New Roman" w:hAnsi="Times New Roman" w:cs="Times New Roman"/>
          <w:color w:val="000000"/>
        </w:rPr>
        <w:t>“</w:t>
      </w:r>
      <w:r>
        <w:rPr>
          <w:rFonts w:ascii="宋体" w:eastAsia="宋体" w:hAnsi="宋体" w:cs="宋体"/>
          <w:color w:val="000000"/>
        </w:rPr>
        <w:t>减小</w:t>
      </w:r>
      <w:r>
        <w:rPr>
          <w:rFonts w:ascii="Times New Roman" w:eastAsia="Times New Roman" w:hAnsi="Times New Roman" w:cs="Times New Roman"/>
          <w:color w:val="000000"/>
        </w:rPr>
        <w:t>”</w:t>
      </w:r>
      <w:r>
        <w:rPr>
          <w:rFonts w:ascii="宋体" w:eastAsia="宋体" w:hAnsi="宋体" w:cs="宋体"/>
          <w:color w:val="000000"/>
        </w:rPr>
        <w:t>）。</w:t>
      </w:r>
    </w:p>
    <w:p>
      <w:pPr>
        <w:spacing w:line="360" w:lineRule="auto"/>
        <w:jc w:val="left"/>
        <w:textAlignment w:val="center"/>
        <w:rPr>
          <w:color w:val="000000"/>
        </w:rPr>
      </w:pPr>
      <w:r>
        <w:rPr>
          <w:color w:val="000000"/>
        </w:rPr>
        <w:t>（2）</w:t>
      </w:r>
      <w:r>
        <w:rPr>
          <w:rFonts w:ascii="宋体" w:eastAsia="宋体" w:hAnsi="宋体" w:cs="宋体"/>
          <w:color w:val="000000"/>
        </w:rPr>
        <w:t>图</w:t>
      </w:r>
      <w:r>
        <w:rPr>
          <w:rFonts w:ascii="Times New Roman" w:eastAsia="Times New Roman" w:hAnsi="Times New Roman" w:cs="Times New Roman"/>
          <w:color w:val="000000"/>
        </w:rPr>
        <w:t>2</w:t>
      </w:r>
      <w:r>
        <w:rPr>
          <w:rFonts w:ascii="宋体" w:eastAsia="宋体" w:hAnsi="宋体" w:cs="宋体"/>
          <w:color w:val="000000"/>
        </w:rPr>
        <w:t>中的</w:t>
      </w:r>
      <w:r>
        <w:rPr>
          <w:rFonts w:ascii="Times New Roman" w:eastAsia="Times New Roman" w:hAnsi="Times New Roman" w:cs="Times New Roman"/>
          <w:color w:val="000000"/>
        </w:rPr>
        <w:t>wt</w:t>
      </w:r>
      <w:r>
        <w:rPr>
          <w:rFonts w:ascii="宋体" w:eastAsia="宋体" w:hAnsi="宋体" w:cs="宋体"/>
          <w:color w:val="000000"/>
        </w:rPr>
        <w:t>组和</w:t>
      </w:r>
      <w:r>
        <w:rPr>
          <w:rFonts w:ascii="Times New Roman" w:eastAsia="Times New Roman" w:hAnsi="Times New Roman" w:cs="Times New Roman"/>
          <w:color w:val="000000"/>
        </w:rPr>
        <w:t>r</w:t>
      </w:r>
      <w:r>
        <w:rPr>
          <w:rFonts w:ascii="宋体" w:eastAsia="宋体" w:hAnsi="宋体" w:cs="宋体"/>
          <w:color w:val="000000"/>
        </w:rPr>
        <w:t>组对比，说明高浓度</w:t>
      </w:r>
      <w:r>
        <w:rPr>
          <w:rFonts w:ascii="Times New Roman" w:eastAsia="Times New Roman" w:hAnsi="Times New Roman" w:cs="Times New Roman"/>
          <w:color w:val="000000"/>
        </w:rPr>
        <w:t>CO</w:t>
      </w:r>
      <w:r>
        <w:rPr>
          <w:color w:val="000000"/>
          <w:vertAlign w:val="subscript"/>
        </w:rPr>
        <w:t>2</w:t>
      </w:r>
      <w:r>
        <w:rPr>
          <w:rFonts w:ascii="宋体" w:eastAsia="宋体" w:hAnsi="宋体" w:cs="宋体"/>
          <w:color w:val="000000"/>
        </w:rPr>
        <w:t>时</w:t>
      </w:r>
      <w:r>
        <w:rPr>
          <w:rFonts w:ascii="Times New Roman" w:eastAsia="Times New Roman" w:hAnsi="Times New Roman" w:cs="Times New Roman"/>
          <w:color w:val="000000"/>
        </w:rPr>
        <w:t>rhc1</w:t>
      </w:r>
      <w:r>
        <w:rPr>
          <w:rFonts w:ascii="宋体" w:eastAsia="宋体" w:hAnsi="宋体" w:cs="宋体"/>
          <w:color w:val="000000"/>
        </w:rPr>
        <w:t>基因产物</w:t>
      </w:r>
      <w:r>
        <w:rPr>
          <w:color w:val="000000"/>
        </w:rPr>
        <w:t>________</w:t>
      </w:r>
      <w:r>
        <w:rPr>
          <w:rFonts w:ascii="宋体" w:eastAsia="宋体" w:hAnsi="宋体" w:cs="宋体"/>
          <w:color w:val="000000"/>
        </w:rPr>
        <w:t>（填</w:t>
      </w:r>
      <w:r>
        <w:rPr>
          <w:rFonts w:ascii="Times New Roman" w:eastAsia="Times New Roman" w:hAnsi="Times New Roman" w:cs="Times New Roman"/>
          <w:color w:val="000000"/>
        </w:rPr>
        <w:t>“</w:t>
      </w:r>
      <w:r>
        <w:rPr>
          <w:rFonts w:ascii="宋体" w:eastAsia="宋体" w:hAnsi="宋体" w:cs="宋体"/>
          <w:color w:val="000000"/>
        </w:rPr>
        <w:t>促进</w:t>
      </w:r>
      <w:r>
        <w:rPr>
          <w:rFonts w:ascii="Times New Roman" w:eastAsia="Times New Roman" w:hAnsi="Times New Roman" w:cs="Times New Roman"/>
          <w:color w:val="000000"/>
        </w:rPr>
        <w:t>”</w:t>
      </w:r>
      <w:r>
        <w:rPr>
          <w:rFonts w:ascii="宋体" w:eastAsia="宋体" w:hAnsi="宋体" w:cs="宋体"/>
          <w:color w:val="000000"/>
        </w:rPr>
        <w:t>或</w:t>
      </w:r>
      <w:r>
        <w:rPr>
          <w:rFonts w:ascii="Times New Roman" w:eastAsia="Times New Roman" w:hAnsi="Times New Roman" w:cs="Times New Roman"/>
          <w:color w:val="000000"/>
        </w:rPr>
        <w:t>“</w:t>
      </w:r>
      <w:r>
        <w:rPr>
          <w:rFonts w:ascii="宋体" w:eastAsia="宋体" w:hAnsi="宋体" w:cs="宋体"/>
          <w:color w:val="000000"/>
        </w:rPr>
        <w:t>抑制</w:t>
      </w:r>
      <w:r>
        <w:rPr>
          <w:rFonts w:ascii="Times New Roman" w:eastAsia="Times New Roman" w:hAnsi="Times New Roman" w:cs="Times New Roman"/>
          <w:color w:val="000000"/>
        </w:rPr>
        <w:t>”</w:t>
      </w:r>
      <w:r>
        <w:rPr>
          <w:rFonts w:ascii="宋体" w:eastAsia="宋体" w:hAnsi="宋体" w:cs="宋体"/>
          <w:color w:val="000000"/>
        </w:rPr>
        <w:t>）气孔关闭。</w:t>
      </w:r>
    </w:p>
    <w:p>
      <w:pPr>
        <w:spacing w:line="360" w:lineRule="auto"/>
        <w:jc w:val="left"/>
        <w:textAlignment w:val="center"/>
        <w:rPr>
          <w:color w:val="000000"/>
        </w:rPr>
      </w:pPr>
      <w:r>
        <w:rPr>
          <w:color w:val="000000"/>
        </w:rPr>
        <w:t>（3）</w:t>
      </w:r>
      <w:r>
        <w:rPr>
          <w:rFonts w:ascii="宋体" w:eastAsia="宋体" w:hAnsi="宋体" w:cs="宋体"/>
          <w:color w:val="000000"/>
        </w:rPr>
        <w:t>由图</w:t>
      </w:r>
      <w:r>
        <w:rPr>
          <w:rFonts w:ascii="Times New Roman" w:eastAsia="Times New Roman" w:hAnsi="Times New Roman" w:cs="Times New Roman"/>
          <w:color w:val="000000"/>
        </w:rPr>
        <w:t>1</w:t>
      </w:r>
      <w:r>
        <w:rPr>
          <w:rFonts w:ascii="宋体" w:eastAsia="宋体" w:hAnsi="宋体" w:cs="宋体"/>
          <w:color w:val="000000"/>
        </w:rPr>
        <w:t>可知，短暂干旱环境中，植物体内脱落酸含量上升，这对植物的积极意义是</w:t>
      </w:r>
      <w:r>
        <w:rPr>
          <w:color w:val="000000"/>
        </w:rPr>
        <w:t>________</w:t>
      </w:r>
      <w:r>
        <w:rPr>
          <w:rFonts w:ascii="宋体" w:eastAsia="宋体" w:hAnsi="宋体" w:cs="宋体"/>
          <w:color w:val="000000"/>
        </w:rPr>
        <w:t>。</w:t>
      </w:r>
    </w:p>
    <w:p>
      <w:pPr>
        <w:spacing w:line="360" w:lineRule="auto"/>
        <w:jc w:val="left"/>
        <w:textAlignment w:val="center"/>
        <w:rPr>
          <w:color w:val="000000"/>
        </w:rPr>
      </w:pPr>
      <w:r>
        <w:rPr>
          <w:color w:val="000000"/>
        </w:rPr>
        <w:t>（4）</w:t>
      </w:r>
      <w:r>
        <w:rPr>
          <w:rFonts w:ascii="宋体" w:eastAsia="宋体" w:hAnsi="宋体" w:cs="宋体"/>
          <w:color w:val="000000"/>
        </w:rPr>
        <w:t>根据实验结果判断：编码蛋白甲的基因是</w:t>
      </w:r>
      <w:r>
        <w:rPr>
          <w:color w:val="000000"/>
        </w:rPr>
        <w:t>________</w:t>
      </w:r>
      <w:r>
        <w:rPr>
          <w:rFonts w:ascii="宋体" w:eastAsia="宋体" w:hAnsi="宋体" w:cs="宋体"/>
          <w:color w:val="000000"/>
        </w:rPr>
        <w:t>（填</w:t>
      </w:r>
      <w:r>
        <w:rPr>
          <w:rFonts w:ascii="Times New Roman" w:eastAsia="Times New Roman" w:hAnsi="Times New Roman" w:cs="Times New Roman"/>
          <w:color w:val="000000"/>
        </w:rPr>
        <w:t>“ht1”</w:t>
      </w:r>
      <w:r>
        <w:rPr>
          <w:rFonts w:ascii="宋体" w:eastAsia="宋体" w:hAnsi="宋体" w:cs="宋体"/>
          <w:color w:val="000000"/>
        </w:rPr>
        <w:t>或</w:t>
      </w:r>
      <w:r>
        <w:rPr>
          <w:rFonts w:ascii="Times New Roman" w:eastAsia="Times New Roman" w:hAnsi="Times New Roman" w:cs="Times New Roman"/>
          <w:color w:val="000000"/>
        </w:rPr>
        <w:t>“rhc1”</w:t>
      </w:r>
      <w:r>
        <w:rPr>
          <w:rFonts w:ascii="宋体" w:eastAsia="宋体" w:hAnsi="宋体" w:cs="宋体"/>
          <w:color w:val="000000"/>
        </w:rPr>
        <w:t>）。</w:t>
      </w:r>
    </w:p>
    <w:p>
      <w:pPr>
        <w:spacing w:line="360" w:lineRule="auto"/>
        <w:textAlignment w:val="center"/>
        <w:rPr>
          <w:color w:val="000000"/>
        </w:rPr>
      </w:pPr>
      <w:r>
        <w:rPr>
          <w:color w:val="2E75B6"/>
        </w:rPr>
        <w:t>【答案】</w:t>
      </w:r>
      <w:r>
        <w:rPr>
          <w:color w:val="000000"/>
        </w:rPr>
        <w:t>（1）</w:t>
      </w:r>
      <w:r>
        <w:rPr>
          <w:color w:val="000000"/>
        </w:rPr>
        <w:t xml:space="preserve">    ①. </w:t>
      </w:r>
      <w:r>
        <w:rPr>
          <w:color w:val="000000"/>
        </w:rPr>
        <w:t>失水</w:t>
      </w:r>
      <w:r>
        <w:rPr>
          <w:color w:val="000000"/>
        </w:rPr>
        <w:t xml:space="preserve">    ②. </w:t>
      </w:r>
      <w:r>
        <w:rPr>
          <w:color w:val="000000"/>
        </w:rPr>
        <w:t>减小</w:t>
      </w:r>
      <w:r>
        <w:rPr>
          <w:color w:val="000000"/>
        </w:rPr>
        <w:t xml:space="preserve">    </w:t>
      </w:r>
    </w:p>
    <w:p>
      <w:pPr>
        <w:spacing w:line="360" w:lineRule="auto"/>
        <w:textAlignment w:val="center"/>
        <w:rPr>
          <w:color w:val="000000"/>
        </w:rPr>
      </w:pPr>
      <w:r>
        <w:rPr>
          <w:color w:val="000000"/>
        </w:rPr>
        <w:t>（2）</w:t>
      </w:r>
      <w:r>
        <w:rPr>
          <w:color w:val="000000"/>
        </w:rPr>
        <w:t>促进</w:t>
      </w:r>
      <w:r>
        <w:rPr>
          <w:color w:val="000000"/>
        </w:rPr>
        <w:t xml:space="preserve">    </w:t>
      </w:r>
      <w:r>
        <w:rPr>
          <w:color w:val="000000"/>
        </w:rPr>
        <w:t>（3）</w:t>
      </w:r>
      <w:r>
        <w:rPr>
          <w:color w:val="000000"/>
        </w:rPr>
        <w:t>干旱条件下脱落酸含量升高，促进叶片脱落，抑制气孔开放，能够减少蒸腾作用，保存植物体内水分，使植物能够在干旱中生存</w:t>
      </w:r>
      <w:r>
        <w:rPr>
          <w:color w:val="000000"/>
        </w:rPr>
        <w:t xml:space="preserve">    </w:t>
      </w:r>
    </w:p>
    <w:p>
      <w:pPr>
        <w:spacing w:line="360" w:lineRule="auto"/>
        <w:textAlignment w:val="center"/>
        <w:rPr>
          <w:color w:val="000000"/>
        </w:rPr>
      </w:pPr>
      <w:r>
        <w:rPr>
          <w:color w:val="000000"/>
        </w:rPr>
        <w:t>（4）</w:t>
      </w:r>
      <w:r>
        <w:rPr>
          <w:rFonts w:ascii="Times New Roman" w:eastAsia="Times New Roman" w:hAnsi="Times New Roman" w:cs="Times New Roman"/>
          <w:color w:val="000000"/>
        </w:rPr>
        <w:t>rhc1</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【分析】</w:t>
      </w:r>
      <w:r>
        <w:rPr>
          <w:color w:val="000000"/>
        </w:rPr>
        <w:t>1、溶液的渗透压是指溶液中溶质微粒对水的吸引力。</w:t>
      </w:r>
    </w:p>
    <w:p>
      <w:pPr>
        <w:spacing w:line="360" w:lineRule="auto"/>
        <w:jc w:val="left"/>
        <w:textAlignment w:val="center"/>
        <w:rPr>
          <w:color w:val="000000"/>
        </w:rPr>
      </w:pPr>
      <w:r>
        <w:rPr>
          <w:color w:val="000000"/>
        </w:rPr>
        <w:t>2、脱落酸在根冠和萎蔫的叶片中合成较多，在将要脱落和进入休眠期的器官和组织中含量较多，脱落酸是植物生长抑制剂，它能够抑制细胞的分裂和种子的萌发，还有促进叶和果实的衰老和脱落，促进休眠和提高抗逆能力等作用。</w:t>
      </w:r>
    </w:p>
    <w:p>
      <w:pPr>
        <w:spacing w:line="360" w:lineRule="auto"/>
        <w:jc w:val="left"/>
        <w:textAlignment w:val="center"/>
        <w:rPr>
          <w:color w:val="000000"/>
        </w:rPr>
      </w:pPr>
      <w:r>
        <w:rPr>
          <w:color w:val="000000"/>
        </w:rPr>
        <w:t>3、分析图2可知，高浓度</w:t>
      </w:r>
      <w:r>
        <w:rPr>
          <w:rFonts w:ascii="Times New Roman" w:eastAsia="Times New Roman" w:hAnsi="Times New Roman" w:cs="Times New Roman"/>
          <w:color w:val="000000"/>
        </w:rPr>
        <w:t>CO</w:t>
      </w:r>
      <w:r>
        <w:rPr>
          <w:color w:val="000000"/>
          <w:vertAlign w:val="subscript"/>
        </w:rPr>
        <w:t>2</w:t>
      </w:r>
      <w:r>
        <w:rPr>
          <w:color w:val="000000"/>
        </w:rPr>
        <w:t>时，r组气孔开放度均高于wt组、h组和h/r组，结合图1分析，高浓度</w:t>
      </w:r>
      <w:r>
        <w:rPr>
          <w:rFonts w:ascii="Times New Roman" w:eastAsia="Times New Roman" w:hAnsi="Times New Roman" w:cs="Times New Roman"/>
          <w:color w:val="000000"/>
        </w:rPr>
        <w:t>CO</w:t>
      </w:r>
      <w:r>
        <w:rPr>
          <w:color w:val="000000"/>
          <w:vertAlign w:val="subscript"/>
        </w:rPr>
        <w:t>2</w:t>
      </w:r>
      <w:r>
        <w:rPr>
          <w:color w:val="000000"/>
        </w:rPr>
        <w:t>时蛋白甲经过一系列调控机制最终使气孔关闭。r组是</w:t>
      </w:r>
      <w:r>
        <w:rPr>
          <w:rFonts w:ascii="Times New Roman" w:eastAsia="Times New Roman" w:hAnsi="Times New Roman" w:cs="Times New Roman"/>
          <w:color w:val="000000"/>
        </w:rPr>
        <w:t>rhc1</w:t>
      </w:r>
      <w:r>
        <w:rPr>
          <w:rFonts w:ascii="宋体" w:eastAsia="宋体" w:hAnsi="宋体" w:cs="宋体"/>
          <w:color w:val="000000"/>
        </w:rPr>
        <w:t>基因功能缺失突变体，</w:t>
      </w:r>
      <w:r>
        <w:rPr>
          <w:color w:val="000000"/>
        </w:rPr>
        <w:t>高浓度</w:t>
      </w:r>
      <w:r>
        <w:rPr>
          <w:rFonts w:ascii="Times New Roman" w:eastAsia="Times New Roman" w:hAnsi="Times New Roman" w:cs="Times New Roman"/>
          <w:color w:val="000000"/>
        </w:rPr>
        <w:t>CO</w:t>
      </w:r>
      <w:r>
        <w:rPr>
          <w:color w:val="000000"/>
          <w:vertAlign w:val="subscript"/>
        </w:rPr>
        <w:t>2</w:t>
      </w:r>
      <w:r>
        <w:rPr>
          <w:color w:val="000000"/>
        </w:rPr>
        <w:t>时，r组气孔开放度高，说明缺失</w:t>
      </w:r>
      <w:r>
        <w:rPr>
          <w:rFonts w:ascii="Times New Roman" w:eastAsia="Times New Roman" w:hAnsi="Times New Roman" w:cs="Times New Roman"/>
          <w:color w:val="000000"/>
        </w:rPr>
        <w:t>rhc1</w:t>
      </w:r>
      <w:r>
        <w:rPr>
          <w:rFonts w:ascii="宋体" w:eastAsia="宋体" w:hAnsi="宋体" w:cs="宋体"/>
          <w:color w:val="000000"/>
        </w:rPr>
        <w:t>基因编码的蛋白质不能够引起气孔关闭，由此推测，</w:t>
      </w:r>
      <w:r>
        <w:rPr>
          <w:rFonts w:ascii="Times New Roman" w:eastAsia="Times New Roman" w:hAnsi="Times New Roman" w:cs="Times New Roman"/>
          <w:color w:val="000000"/>
        </w:rPr>
        <w:t>rhc1</w:t>
      </w:r>
      <w:r>
        <w:rPr>
          <w:rFonts w:ascii="宋体" w:eastAsia="宋体" w:hAnsi="宋体" w:cs="宋体"/>
          <w:color w:val="000000"/>
        </w:rPr>
        <w:t>基因编码的是蛋白甲。</w:t>
      </w:r>
    </w:p>
    <w:p>
      <w:pPr>
        <w:spacing w:line="360" w:lineRule="auto"/>
        <w:jc w:val="left"/>
        <w:textAlignment w:val="center"/>
        <w:rPr>
          <w:color w:val="000000"/>
        </w:rPr>
      </w:pPr>
      <w:r>
        <w:rPr>
          <w:color w:val="000000"/>
        </w:rPr>
        <w:t>【小问1详解】</w:t>
      </w:r>
    </w:p>
    <w:p>
      <w:pPr>
        <w:spacing w:line="360" w:lineRule="auto"/>
        <w:jc w:val="left"/>
        <w:textAlignment w:val="center"/>
        <w:rPr>
          <w:color w:val="000000"/>
        </w:rPr>
      </w:pPr>
      <w:r>
        <w:rPr>
          <w:rFonts w:ascii="宋体" w:eastAsia="宋体" w:hAnsi="宋体" w:cs="宋体"/>
          <w:color w:val="000000"/>
        </w:rPr>
        <w:t>保卫细胞液泡中的溶质转运到胞外，导致细胞液的渗透压降低，保卫细胞失水引起气孔关闭。气孔关闭后，</w:t>
      </w:r>
      <w:r>
        <w:rPr>
          <w:rFonts w:ascii="Times New Roman" w:eastAsia="Times New Roman" w:hAnsi="Times New Roman" w:cs="Times New Roman"/>
          <w:color w:val="000000"/>
        </w:rPr>
        <w:t>CO</w:t>
      </w:r>
      <w:r>
        <w:rPr>
          <w:color w:val="000000"/>
          <w:vertAlign w:val="subscript"/>
        </w:rPr>
        <w:t>2</w:t>
      </w:r>
      <w:r>
        <w:rPr>
          <w:rFonts w:ascii="宋体" w:eastAsia="宋体" w:hAnsi="宋体" w:cs="宋体"/>
          <w:color w:val="000000"/>
        </w:rPr>
        <w:t>吸收减少，光合速率减小。</w:t>
      </w:r>
    </w:p>
    <w:p>
      <w:pPr>
        <w:spacing w:line="360" w:lineRule="auto"/>
        <w:jc w:val="left"/>
        <w:textAlignment w:val="center"/>
        <w:rPr>
          <w:color w:val="000000"/>
        </w:rPr>
      </w:pPr>
      <w:r>
        <w:rPr>
          <w:color w:val="000000"/>
        </w:rPr>
        <w:t>【小问2详解】</w:t>
      </w:r>
    </w:p>
    <w:p>
      <w:pPr>
        <w:spacing w:line="360" w:lineRule="auto"/>
        <w:jc w:val="left"/>
        <w:textAlignment w:val="center"/>
        <w:rPr>
          <w:color w:val="000000"/>
        </w:rPr>
      </w:pPr>
      <w:r>
        <w:rPr>
          <w:color w:val="000000"/>
        </w:rPr>
        <w:t>r组是</w:t>
      </w:r>
      <w:r>
        <w:rPr>
          <w:rFonts w:ascii="Times New Roman" w:eastAsia="Times New Roman" w:hAnsi="Times New Roman" w:cs="Times New Roman"/>
          <w:color w:val="000000"/>
        </w:rPr>
        <w:t>rhc1</w:t>
      </w:r>
      <w:r>
        <w:rPr>
          <w:rFonts w:ascii="宋体" w:eastAsia="宋体" w:hAnsi="宋体" w:cs="宋体"/>
          <w:color w:val="000000"/>
        </w:rPr>
        <w:t>基因功能缺失突变体，即缺少</w:t>
      </w:r>
      <w:r>
        <w:rPr>
          <w:rFonts w:ascii="Times New Roman" w:eastAsia="Times New Roman" w:hAnsi="Times New Roman" w:cs="Times New Roman"/>
          <w:color w:val="000000"/>
        </w:rPr>
        <w:t>rhc1</w:t>
      </w:r>
      <w:r>
        <w:rPr>
          <w:rFonts w:ascii="宋体" w:eastAsia="宋体" w:hAnsi="宋体" w:cs="宋体"/>
          <w:color w:val="000000"/>
        </w:rPr>
        <w:t>基因产物，</w:t>
      </w:r>
      <w:r>
        <w:rPr>
          <w:rFonts w:ascii="Times New Roman" w:eastAsia="Times New Roman" w:hAnsi="Times New Roman" w:cs="Times New Roman"/>
          <w:color w:val="000000"/>
        </w:rPr>
        <w:t>wt</w:t>
      </w:r>
      <w:r>
        <w:rPr>
          <w:rFonts w:ascii="宋体" w:eastAsia="宋体" w:hAnsi="宋体" w:cs="宋体"/>
          <w:color w:val="000000"/>
        </w:rPr>
        <w:t>组能正常表达</w:t>
      </w:r>
      <w:r>
        <w:rPr>
          <w:rFonts w:ascii="Times New Roman" w:eastAsia="Times New Roman" w:hAnsi="Times New Roman" w:cs="Times New Roman"/>
          <w:color w:val="000000"/>
        </w:rPr>
        <w:t>rhc1</w:t>
      </w:r>
      <w:r>
        <w:rPr>
          <w:rFonts w:ascii="宋体" w:eastAsia="宋体" w:hAnsi="宋体" w:cs="宋体"/>
          <w:color w:val="000000"/>
        </w:rPr>
        <w:t>基因产物。</w:t>
      </w:r>
      <w:r>
        <w:rPr>
          <w:color w:val="000000"/>
        </w:rPr>
        <w:t>分析图2，高浓度</w:t>
      </w:r>
      <w:r>
        <w:rPr>
          <w:rFonts w:ascii="Times New Roman" w:eastAsia="Times New Roman" w:hAnsi="Times New Roman" w:cs="Times New Roman"/>
          <w:color w:val="000000"/>
        </w:rPr>
        <w:t>CO</w:t>
      </w:r>
      <w:r>
        <w:rPr>
          <w:color w:val="000000"/>
          <w:vertAlign w:val="subscript"/>
        </w:rPr>
        <w:t>2</w:t>
      </w:r>
      <w:r>
        <w:rPr>
          <w:color w:val="000000"/>
        </w:rPr>
        <w:t>时，wt组气孔开放度低于r组，说明</w:t>
      </w:r>
      <w:r>
        <w:rPr>
          <w:rFonts w:ascii="Times New Roman" w:eastAsia="Times New Roman" w:hAnsi="Times New Roman" w:cs="Times New Roman"/>
          <w:color w:val="000000"/>
        </w:rPr>
        <w:t>rhc1</w:t>
      </w:r>
      <w:r>
        <w:rPr>
          <w:rFonts w:ascii="宋体" w:eastAsia="宋体" w:hAnsi="宋体" w:cs="宋体"/>
          <w:color w:val="000000"/>
        </w:rPr>
        <w:t>基因产物能促进气孔关闭。</w:t>
      </w:r>
    </w:p>
    <w:p>
      <w:pPr>
        <w:spacing w:line="360" w:lineRule="auto"/>
        <w:jc w:val="left"/>
        <w:textAlignment w:val="center"/>
        <w:rPr>
          <w:color w:val="000000"/>
        </w:rPr>
      </w:pPr>
      <w:r>
        <w:rPr>
          <w:color w:val="000000"/>
        </w:rPr>
        <w:t>【小问3详解】</w:t>
      </w:r>
    </w:p>
    <w:p>
      <w:pPr>
        <w:spacing w:line="360" w:lineRule="auto"/>
        <w:jc w:val="left"/>
        <w:textAlignment w:val="center"/>
        <w:rPr>
          <w:color w:val="000000"/>
        </w:rPr>
      </w:pPr>
      <w:r>
        <w:rPr>
          <w:color w:val="000000"/>
        </w:rPr>
        <w:t>脱落酸是植物生长抑制剂，它能够抑制细胞的分裂和种子的萌发，还有促进叶和果实的衰老和脱落。</w:t>
      </w:r>
      <w:r>
        <w:rPr>
          <w:color w:val="000000"/>
        </w:rPr>
        <w:t>干旱条件下脱落酸含量升高，促进叶片脱落，抑制气孔开放，能够减少蒸腾作用，保存植物体内水分，使植物能够在干旱中生存。</w:t>
      </w:r>
    </w:p>
    <w:p>
      <w:pPr>
        <w:spacing w:line="360" w:lineRule="auto"/>
        <w:jc w:val="left"/>
        <w:textAlignment w:val="center"/>
        <w:rPr>
          <w:color w:val="000000"/>
        </w:rPr>
      </w:pPr>
      <w:r>
        <w:rPr>
          <w:color w:val="000000"/>
        </w:rPr>
        <w:t>【小问4详解】</w:t>
      </w:r>
    </w:p>
    <w:p>
      <w:pPr>
        <w:spacing w:line="360" w:lineRule="auto"/>
        <w:jc w:val="left"/>
        <w:textAlignment w:val="center"/>
        <w:rPr>
          <w:color w:val="000000"/>
        </w:rPr>
      </w:pPr>
      <w:r>
        <w:rPr>
          <w:color w:val="000000"/>
        </w:rPr>
        <w:t>分析图2可知，高浓度</w:t>
      </w:r>
      <w:r>
        <w:rPr>
          <w:rFonts w:ascii="Times New Roman" w:eastAsia="Times New Roman" w:hAnsi="Times New Roman" w:cs="Times New Roman"/>
          <w:color w:val="000000"/>
        </w:rPr>
        <w:t>CO</w:t>
      </w:r>
      <w:r>
        <w:rPr>
          <w:color w:val="000000"/>
          <w:vertAlign w:val="subscript"/>
        </w:rPr>
        <w:t>2</w:t>
      </w:r>
      <w:r>
        <w:rPr>
          <w:color w:val="000000"/>
        </w:rPr>
        <w:t>时，r组气孔开放度均高于wt组、h组和h/r组，结合图</w:t>
      </w:r>
      <w:r>
        <w:rPr>
          <w:rFonts w:ascii="Times New Roman" w:eastAsia="Times New Roman" w:hAnsi="Times New Roman" w:cs="Times New Roman"/>
          <w:color w:val="000000"/>
        </w:rPr>
        <w:t>1</w:t>
      </w:r>
      <w:r>
        <w:rPr>
          <w:color w:val="000000"/>
        </w:rPr>
        <w:t>分析，高浓度</w:t>
      </w:r>
      <w:r>
        <w:rPr>
          <w:rFonts w:ascii="Times New Roman" w:eastAsia="Times New Roman" w:hAnsi="Times New Roman" w:cs="Times New Roman"/>
          <w:color w:val="000000"/>
        </w:rPr>
        <w:t>CO</w:t>
      </w:r>
      <w:r>
        <w:rPr>
          <w:color w:val="000000"/>
          <w:vertAlign w:val="subscript"/>
        </w:rPr>
        <w:t>2</w:t>
      </w:r>
      <w:r>
        <w:rPr>
          <w:color w:val="000000"/>
        </w:rPr>
        <w:t>时蛋白甲经过一系列调控机制最终使气孔关闭。r组是</w:t>
      </w:r>
      <w:r>
        <w:rPr>
          <w:rFonts w:ascii="Times New Roman" w:eastAsia="Times New Roman" w:hAnsi="Times New Roman" w:cs="Times New Roman"/>
          <w:color w:val="000000"/>
        </w:rPr>
        <w:t>rhc1</w:t>
      </w:r>
      <w:r>
        <w:rPr>
          <w:rFonts w:ascii="宋体" w:eastAsia="宋体" w:hAnsi="宋体" w:cs="宋体"/>
          <w:color w:val="000000"/>
        </w:rPr>
        <w:t>基因功能缺失突变体，</w:t>
      </w:r>
      <w:r>
        <w:rPr>
          <w:color w:val="000000"/>
        </w:rPr>
        <w:t>高浓度</w:t>
      </w:r>
      <w:r>
        <w:rPr>
          <w:rFonts w:ascii="Times New Roman" w:eastAsia="Times New Roman" w:hAnsi="Times New Roman" w:cs="Times New Roman"/>
          <w:color w:val="000000"/>
        </w:rPr>
        <w:t>CO</w:t>
      </w:r>
      <w:r>
        <w:rPr>
          <w:color w:val="000000"/>
          <w:vertAlign w:val="subscript"/>
        </w:rPr>
        <w:t>2</w:t>
      </w:r>
      <w:r>
        <w:rPr>
          <w:color w:val="000000"/>
        </w:rPr>
        <w:t>时，r组气孔开放度高，说明缺失</w:t>
      </w:r>
      <w:r>
        <w:rPr>
          <w:rFonts w:ascii="Times New Roman" w:eastAsia="Times New Roman" w:hAnsi="Times New Roman" w:cs="Times New Roman"/>
          <w:color w:val="000000"/>
        </w:rPr>
        <w:t>rhc1</w:t>
      </w:r>
      <w:r>
        <w:rPr>
          <w:rFonts w:ascii="宋体" w:eastAsia="宋体" w:hAnsi="宋体" w:cs="宋体"/>
          <w:color w:val="000000"/>
        </w:rPr>
        <w:t>基因编码的蛋白质不能够引起气孔关闭，由此推测，</w:t>
      </w:r>
      <w:r>
        <w:rPr>
          <w:rFonts w:ascii="Times New Roman" w:eastAsia="Times New Roman" w:hAnsi="Times New Roman" w:cs="Times New Roman"/>
          <w:color w:val="000000"/>
        </w:rPr>
        <w:t>rhc1</w:t>
      </w:r>
      <w:r>
        <w:rPr>
          <w:rFonts w:ascii="宋体" w:eastAsia="宋体" w:hAnsi="宋体" w:cs="宋体"/>
          <w:color w:val="000000"/>
        </w:rPr>
        <w:t>基因编码的是蛋白甲。</w:t>
      </w:r>
    </w:p>
    <w:p>
      <w:pPr>
        <w:spacing w:line="360" w:lineRule="auto"/>
        <w:jc w:val="left"/>
        <w:textAlignment w:val="center"/>
        <w:rPr>
          <w:color w:val="000000"/>
        </w:rPr>
      </w:pPr>
      <w:r>
        <w:rPr>
          <w:color w:val="000000"/>
        </w:rPr>
        <w:t xml:space="preserve">22. </w:t>
      </w:r>
      <w:r>
        <w:rPr>
          <w:rFonts w:ascii="宋体" w:eastAsia="宋体" w:hAnsi="宋体" w:cs="宋体"/>
          <w:color w:val="000000"/>
        </w:rPr>
        <w:t>某种由单基因控制的常染色体显性遗传病（</w:t>
      </w:r>
      <w:r>
        <w:rPr>
          <w:rFonts w:ascii="Times New Roman" w:eastAsia="Times New Roman" w:hAnsi="Times New Roman" w:cs="Times New Roman"/>
          <w:color w:val="000000"/>
        </w:rPr>
        <w:t>S</w:t>
      </w:r>
      <w:r>
        <w:rPr>
          <w:rFonts w:ascii="宋体" w:eastAsia="宋体" w:hAnsi="宋体" w:cs="宋体"/>
          <w:color w:val="000000"/>
        </w:rPr>
        <w:t>病）患者表现为行走不稳、眼球震颤，多在成年发病。甲乙两人均出现这些症状。遗传咨询发现，甲的家系不符合</w:t>
      </w:r>
      <w:r>
        <w:rPr>
          <w:rFonts w:ascii="Times New Roman" w:eastAsia="Times New Roman" w:hAnsi="Times New Roman" w:cs="Times New Roman"/>
          <w:color w:val="000000"/>
        </w:rPr>
        <w:t>S</w:t>
      </w:r>
      <w:r>
        <w:rPr>
          <w:rFonts w:ascii="宋体" w:eastAsia="宋体" w:hAnsi="宋体" w:cs="宋体"/>
          <w:color w:val="000000"/>
        </w:rPr>
        <w:t>病遗传系谱图的特征，而乙的家系符合。经检查确诊，甲不是</w:t>
      </w:r>
      <w:r>
        <w:rPr>
          <w:rFonts w:ascii="Times New Roman" w:eastAsia="Times New Roman" w:hAnsi="Times New Roman" w:cs="Times New Roman"/>
          <w:color w:val="000000"/>
        </w:rPr>
        <w:t>S</w:t>
      </w:r>
      <w:r>
        <w:rPr>
          <w:rFonts w:ascii="宋体" w:eastAsia="宋体" w:hAnsi="宋体" w:cs="宋体"/>
          <w:color w:val="000000"/>
        </w:rPr>
        <w:t>病患者，而乙是。回答下列问题：</w:t>
      </w:r>
    </w:p>
    <w:p>
      <w:pPr>
        <w:spacing w:line="360" w:lineRule="auto"/>
        <w:jc w:val="left"/>
        <w:textAlignment w:val="center"/>
        <w:rPr>
          <w:color w:val="000000"/>
        </w:rPr>
      </w:pPr>
      <w:r>
        <w:rPr>
          <w:color w:val="000000"/>
        </w:rPr>
        <w:t>（1）</w:t>
      </w:r>
      <w:r>
        <w:rPr>
          <w:rFonts w:ascii="宋体" w:eastAsia="宋体" w:hAnsi="宋体" w:cs="宋体"/>
          <w:color w:val="000000"/>
        </w:rPr>
        <w:t>遗传咨询中医生初步判断甲可能不是</w:t>
      </w:r>
      <w:r>
        <w:rPr>
          <w:rFonts w:ascii="Times New Roman" w:eastAsia="Times New Roman" w:hAnsi="Times New Roman" w:cs="Times New Roman"/>
          <w:color w:val="000000"/>
        </w:rPr>
        <w:t>S</w:t>
      </w:r>
      <w:r>
        <w:rPr>
          <w:rFonts w:ascii="宋体" w:eastAsia="宋体" w:hAnsi="宋体" w:cs="宋体"/>
          <w:color w:val="000000"/>
        </w:rPr>
        <w:t>病患者，而乙可能是该病患者，主要依据是</w:t>
      </w:r>
      <w:r>
        <w:rPr>
          <w:color w:val="000000"/>
        </w:rPr>
        <w:t>________</w:t>
      </w:r>
      <w:r>
        <w:rPr>
          <w:rFonts w:ascii="宋体" w:eastAsia="宋体" w:hAnsi="宋体" w:cs="宋体"/>
          <w:color w:val="000000"/>
        </w:rPr>
        <w:t>（填序号）。</w:t>
      </w:r>
    </w:p>
    <w:p>
      <w:pPr>
        <w:spacing w:line="360" w:lineRule="auto"/>
        <w:jc w:val="left"/>
        <w:textAlignment w:val="center"/>
        <w:rPr>
          <w:color w:val="000000"/>
        </w:rPr>
      </w:pPr>
      <w:r>
        <w:rPr>
          <w:rFonts w:ascii="宋体" w:eastAsia="宋体" w:hAnsi="宋体" w:cs="宋体"/>
          <w:color w:val="000000"/>
        </w:rPr>
        <w:t>①血型</w:t>
      </w:r>
      <w:r>
        <w:rPr>
          <w:rFonts w:ascii="Times New Roman" w:eastAsia="Times New Roman" w:hAnsi="Times New Roman" w:cs="Times New Roman"/>
          <w:color w:val="000000"/>
        </w:rPr>
        <w:t xml:space="preserve">    </w:t>
      </w:r>
      <w:r>
        <w:rPr>
          <w:rFonts w:ascii="宋体" w:eastAsia="宋体" w:hAnsi="宋体" w:cs="宋体"/>
          <w:color w:val="000000"/>
        </w:rPr>
        <w:t>②家族病史</w:t>
      </w:r>
      <w:r>
        <w:rPr>
          <w:rFonts w:ascii="Times New Roman" w:eastAsia="Times New Roman" w:hAnsi="Times New Roman" w:cs="Times New Roman"/>
          <w:color w:val="000000"/>
        </w:rPr>
        <w:t xml:space="preserve">    </w:t>
      </w:r>
      <w:r>
        <w:rPr>
          <w:rFonts w:ascii="宋体" w:eastAsia="宋体" w:hAnsi="宋体" w:cs="宋体"/>
          <w:color w:val="000000"/>
        </w:rPr>
        <w:t>③</w:t>
      </w:r>
      <w:r>
        <w:rPr>
          <w:rFonts w:ascii="Times New Roman" w:eastAsia="Times New Roman" w:hAnsi="Times New Roman" w:cs="Times New Roman"/>
          <w:color w:val="000000"/>
        </w:rPr>
        <w:t>B</w:t>
      </w:r>
      <w:r>
        <w:rPr>
          <w:rFonts w:ascii="宋体" w:eastAsia="宋体" w:hAnsi="宋体" w:cs="宋体"/>
          <w:color w:val="000000"/>
        </w:rPr>
        <w:t>超检测结果</w:t>
      </w:r>
    </w:p>
    <w:p>
      <w:pPr>
        <w:spacing w:line="360" w:lineRule="auto"/>
        <w:jc w:val="left"/>
        <w:textAlignment w:val="center"/>
        <w:rPr>
          <w:color w:val="000000"/>
        </w:rPr>
      </w:pPr>
      <w:r>
        <w:rPr>
          <w:color w:val="000000"/>
        </w:rPr>
        <w:t>（2）</w:t>
      </w:r>
      <w:r>
        <w:rPr>
          <w:rFonts w:ascii="宋体" w:eastAsia="宋体" w:hAnsi="宋体" w:cs="宋体"/>
          <w:color w:val="000000"/>
        </w:rPr>
        <w:t>系谱图分析是遗传疾病诊断和优生的重要依据。下列单基因遗传病系谱图中，一定不属于</w:t>
      </w:r>
      <w:r>
        <w:rPr>
          <w:rFonts w:ascii="Times New Roman" w:eastAsia="Times New Roman" w:hAnsi="Times New Roman" w:cs="Times New Roman"/>
          <w:color w:val="000000"/>
        </w:rPr>
        <w:t>S</w:t>
      </w:r>
      <w:r>
        <w:rPr>
          <w:rFonts w:ascii="宋体" w:eastAsia="宋体" w:hAnsi="宋体" w:cs="宋体"/>
          <w:color w:val="000000"/>
        </w:rPr>
        <w:t>病的是</w:t>
      </w:r>
      <w:r>
        <w:rPr>
          <w:color w:val="000000"/>
        </w:rPr>
        <w:t>________</w:t>
      </w:r>
      <w:r>
        <w:rPr>
          <w:rFonts w:ascii="宋体" w:eastAsia="宋体" w:hAnsi="宋体" w:cs="宋体"/>
          <w:color w:val="000000"/>
        </w:rPr>
        <w:t>（填序号），判断理由是</w:t>
      </w:r>
      <w:r>
        <w:rPr>
          <w:color w:val="000000"/>
        </w:rPr>
        <w:t>________</w:t>
      </w:r>
      <w:r>
        <w:rPr>
          <w:rFonts w:ascii="宋体" w:eastAsia="宋体" w:hAnsi="宋体" w:cs="宋体"/>
          <w:color w:val="000000"/>
        </w:rPr>
        <w:t>；一定属于常染色体显性遗传病的系谱图是</w:t>
      </w:r>
      <w:r>
        <w:rPr>
          <w:color w:val="000000"/>
        </w:rPr>
        <w:t>________</w:t>
      </w:r>
      <w:r>
        <w:rPr>
          <w:rFonts w:ascii="宋体" w:eastAsia="宋体" w:hAnsi="宋体" w:cs="宋体"/>
          <w:color w:val="000000"/>
        </w:rPr>
        <w:t>（填序号）。</w:t>
      </w:r>
    </w:p>
    <w:p>
      <w:pPr>
        <w:spacing w:line="360" w:lineRule="auto"/>
        <w:jc w:val="left"/>
        <w:textAlignment w:val="center"/>
        <w:rPr>
          <w:color w:val="000000"/>
        </w:rPr>
      </w:pPr>
      <w:r>
        <w:rPr>
          <w:color w:val="000000"/>
        </w:rPr>
        <w:drawing>
          <wp:inline>
            <wp:extent cx="5238750" cy="1564276"/>
            <wp:docPr id="100009"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xmlns:r="http://schemas.openxmlformats.org/officeDocument/2006/relationships" r:embed="rId22"/>
                    <a:stretch>
                      <a:fillRect/>
                    </a:stretch>
                  </pic:blipFill>
                  <pic:spPr>
                    <a:xfrm>
                      <a:off x="0" y="0"/>
                      <a:ext cx="5238750" cy="1564276"/>
                    </a:xfrm>
                    <a:prstGeom prst="rect">
                      <a:avLst/>
                    </a:prstGeom>
                  </pic:spPr>
                </pic:pic>
              </a:graphicData>
            </a:graphic>
          </wp:inline>
        </w:drawing>
      </w:r>
    </w:p>
    <w:p>
      <w:pPr>
        <w:spacing w:line="360" w:lineRule="auto"/>
        <w:jc w:val="left"/>
        <w:textAlignment w:val="center"/>
        <w:rPr>
          <w:color w:val="000000"/>
        </w:rPr>
      </w:pPr>
      <w:r>
        <w:rPr>
          <w:color w:val="000000"/>
        </w:rPr>
        <w:t>（3）</w:t>
      </w:r>
      <w:r>
        <w:rPr>
          <w:rFonts w:ascii="宋体" w:eastAsia="宋体" w:hAnsi="宋体" w:cs="宋体"/>
          <w:color w:val="000000"/>
        </w:rPr>
        <w:t>提取患者乙及其亲属的</w:t>
      </w:r>
      <w:r>
        <w:rPr>
          <w:rFonts w:ascii="Times New Roman" w:eastAsia="Times New Roman" w:hAnsi="Times New Roman" w:cs="Times New Roman"/>
          <w:color w:val="000000"/>
        </w:rPr>
        <w:t>DNA</w:t>
      </w:r>
      <w:r>
        <w:rPr>
          <w:rFonts w:ascii="宋体" w:eastAsia="宋体" w:hAnsi="宋体" w:cs="宋体"/>
          <w:color w:val="000000"/>
        </w:rPr>
        <w:t>，对该病相关基因进行检测，电泳结果如下图（</w:t>
      </w:r>
      <w:r>
        <w:rPr>
          <w:rFonts w:ascii="Times New Roman" w:eastAsia="Times New Roman" w:hAnsi="Times New Roman" w:cs="Times New Roman"/>
          <w:color w:val="000000"/>
        </w:rPr>
        <w:t>1</w:t>
      </w:r>
      <w:r>
        <w:rPr>
          <w:rFonts w:ascii="宋体" w:eastAsia="宋体" w:hAnsi="宋体" w:cs="宋体"/>
          <w:color w:val="000000"/>
        </w:rPr>
        <w:t>是乙，</w:t>
      </w:r>
      <w:r>
        <w:rPr>
          <w:rFonts w:ascii="Times New Roman" w:eastAsia="Times New Roman" w:hAnsi="Times New Roman" w:cs="Times New Roman"/>
          <w:color w:val="000000"/>
        </w:rPr>
        <w:t>2</w:t>
      </w:r>
      <w:r>
        <w:rPr>
          <w:rFonts w:ascii="宋体" w:eastAsia="宋体" w:hAnsi="宋体" w:cs="宋体"/>
          <w:color w:val="000000"/>
        </w:rPr>
        <w:t>、</w:t>
      </w:r>
      <w:r>
        <w:rPr>
          <w:rFonts w:ascii="Times New Roman" w:eastAsia="Times New Roman" w:hAnsi="Times New Roman" w:cs="Times New Roman"/>
          <w:color w:val="000000"/>
        </w:rPr>
        <w:t>3</w:t>
      </w:r>
      <w:r>
        <w:rPr>
          <w:rFonts w:ascii="宋体" w:eastAsia="宋体" w:hAnsi="宋体" w:cs="宋体"/>
          <w:color w:val="000000"/>
        </w:rPr>
        <w:t>、</w:t>
      </w:r>
      <w:r>
        <w:rPr>
          <w:rFonts w:ascii="Times New Roman" w:eastAsia="Times New Roman" w:hAnsi="Times New Roman" w:cs="Times New Roman"/>
          <w:color w:val="000000"/>
        </w:rPr>
        <w:t>4</w:t>
      </w:r>
      <w:r>
        <w:rPr>
          <w:rFonts w:ascii="宋体" w:eastAsia="宋体" w:hAnsi="宋体" w:cs="宋体"/>
          <w:color w:val="000000"/>
        </w:rPr>
        <w:t>均为乙的亲属）。根据该电泳图</w:t>
      </w:r>
      <w:r>
        <w:rPr>
          <w:color w:val="000000"/>
        </w:rPr>
        <w:t>________</w:t>
      </w:r>
      <w:r>
        <w:rPr>
          <w:rFonts w:ascii="宋体" w:eastAsia="宋体" w:hAnsi="宋体" w:cs="宋体"/>
          <w:color w:val="000000"/>
        </w:rPr>
        <w:t>（填</w:t>
      </w:r>
      <w:r>
        <w:rPr>
          <w:rFonts w:ascii="Times New Roman" w:eastAsia="Times New Roman" w:hAnsi="Times New Roman" w:cs="Times New Roman"/>
          <w:color w:val="000000"/>
        </w:rPr>
        <w:t>“</w:t>
      </w:r>
      <w:r>
        <w:rPr>
          <w:rFonts w:ascii="宋体" w:eastAsia="宋体" w:hAnsi="宋体" w:cs="宋体"/>
          <w:color w:val="000000"/>
        </w:rPr>
        <w:t>能</w:t>
      </w:r>
      <w:r>
        <w:rPr>
          <w:rFonts w:ascii="Times New Roman" w:eastAsia="Times New Roman" w:hAnsi="Times New Roman" w:cs="Times New Roman"/>
          <w:color w:val="000000"/>
        </w:rPr>
        <w:t>”</w:t>
      </w:r>
      <w:r>
        <w:rPr>
          <w:rFonts w:ascii="宋体" w:eastAsia="宋体" w:hAnsi="宋体" w:cs="宋体"/>
          <w:color w:val="000000"/>
        </w:rPr>
        <w:t>或</w:t>
      </w:r>
      <w:r>
        <w:rPr>
          <w:rFonts w:ascii="Times New Roman" w:eastAsia="Times New Roman" w:hAnsi="Times New Roman" w:cs="Times New Roman"/>
          <w:color w:val="000000"/>
        </w:rPr>
        <w:t>“</w:t>
      </w:r>
      <w:r>
        <w:rPr>
          <w:rFonts w:ascii="宋体" w:eastAsia="宋体" w:hAnsi="宋体" w:cs="宋体"/>
          <w:color w:val="000000"/>
        </w:rPr>
        <w:t>不能</w:t>
      </w:r>
      <w:r>
        <w:rPr>
          <w:rFonts w:ascii="Times New Roman" w:eastAsia="Times New Roman" w:hAnsi="Times New Roman" w:cs="Times New Roman"/>
          <w:color w:val="000000"/>
        </w:rPr>
        <w:t>”</w:t>
      </w:r>
      <w:r>
        <w:rPr>
          <w:rFonts w:ascii="宋体" w:eastAsia="宋体" w:hAnsi="宋体" w:cs="宋体"/>
          <w:color w:val="000000"/>
        </w:rPr>
        <w:t>）确定</w:t>
      </w:r>
      <w:r>
        <w:rPr>
          <w:rFonts w:ascii="Times New Roman" w:eastAsia="Times New Roman" w:hAnsi="Times New Roman" w:cs="Times New Roman"/>
          <w:color w:val="000000"/>
        </w:rPr>
        <w:t>2</w:t>
      </w:r>
      <w:r>
        <w:rPr>
          <w:rFonts w:ascii="宋体" w:eastAsia="宋体" w:hAnsi="宋体" w:cs="宋体"/>
          <w:color w:val="000000"/>
        </w:rPr>
        <w:t>号和</w:t>
      </w:r>
      <w:r>
        <w:rPr>
          <w:rFonts w:ascii="Times New Roman" w:eastAsia="Times New Roman" w:hAnsi="Times New Roman" w:cs="Times New Roman"/>
          <w:color w:val="000000"/>
        </w:rPr>
        <w:t>4</w:t>
      </w:r>
      <w:r>
        <w:rPr>
          <w:rFonts w:ascii="宋体" w:eastAsia="宋体" w:hAnsi="宋体" w:cs="宋体"/>
          <w:color w:val="000000"/>
        </w:rPr>
        <w:t>号个体携带了致病基因，理由是</w:t>
      </w:r>
      <w:r>
        <w:rPr>
          <w:color w:val="000000"/>
        </w:rPr>
        <w:t>________</w:t>
      </w:r>
      <w:r>
        <w:rPr>
          <w:rFonts w:ascii="宋体" w:eastAsia="宋体" w:hAnsi="宋体" w:cs="宋体"/>
          <w:color w:val="000000"/>
        </w:rPr>
        <w:t>。</w:t>
      </w:r>
    </w:p>
    <w:p>
      <w:pPr>
        <w:spacing w:line="360" w:lineRule="auto"/>
        <w:jc w:val="left"/>
        <w:textAlignment w:val="center"/>
        <w:rPr>
          <w:color w:val="000000"/>
        </w:rPr>
      </w:pPr>
      <w:r>
        <w:rPr>
          <w:color w:val="000000"/>
        </w:rPr>
        <w:drawing>
          <wp:inline>
            <wp:extent cx="1495425" cy="1171575"/>
            <wp:docPr id="100011"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xmlns:r="http://schemas.openxmlformats.org/officeDocument/2006/relationships" r:embed="rId23"/>
                    <a:stretch>
                      <a:fillRect/>
                    </a:stretch>
                  </pic:blipFill>
                  <pic:spPr>
                    <a:xfrm>
                      <a:off x="0" y="0"/>
                      <a:ext cx="1495425" cy="1171575"/>
                    </a:xfrm>
                    <a:prstGeom prst="rect">
                      <a:avLst/>
                    </a:prstGeom>
                  </pic:spPr>
                </pic:pic>
              </a:graphicData>
            </a:graphic>
          </wp:inline>
        </w:drawing>
      </w:r>
    </w:p>
    <w:p>
      <w:pPr>
        <w:spacing w:line="360" w:lineRule="auto"/>
        <w:jc w:val="left"/>
        <w:textAlignment w:val="center"/>
        <w:rPr>
          <w:color w:val="000000"/>
        </w:rPr>
      </w:pPr>
      <w:r>
        <w:rPr>
          <w:color w:val="000000"/>
        </w:rPr>
        <w:t>（4）</w:t>
      </w:r>
      <w:r>
        <w:rPr>
          <w:rFonts w:ascii="宋体" w:eastAsia="宋体" w:hAnsi="宋体" w:cs="宋体"/>
          <w:color w:val="000000"/>
        </w:rPr>
        <w:t>《</w:t>
      </w:r>
      <w:r>
        <w:rPr>
          <w:rFonts w:ascii="Times New Roman" w:eastAsia="Times New Roman" w:hAnsi="Times New Roman" w:cs="Times New Roman"/>
          <w:color w:val="000000"/>
        </w:rPr>
        <w:t>“</w:t>
      </w:r>
      <w:r>
        <w:rPr>
          <w:rFonts w:ascii="宋体" w:eastAsia="宋体" w:hAnsi="宋体" w:cs="宋体"/>
          <w:color w:val="000000"/>
        </w:rPr>
        <w:t>健康中国</w:t>
      </w:r>
      <w:r>
        <w:rPr>
          <w:rFonts w:ascii="Times New Roman" w:eastAsia="Times New Roman" w:hAnsi="Times New Roman" w:cs="Times New Roman"/>
          <w:color w:val="000000"/>
        </w:rPr>
        <w:t>2030”</w:t>
      </w:r>
      <w:r>
        <w:rPr>
          <w:rFonts w:ascii="宋体" w:eastAsia="宋体" w:hAnsi="宋体" w:cs="宋体"/>
          <w:color w:val="000000"/>
        </w:rPr>
        <w:t>规划纲要》指出，孕前干预是出生缺陷防治体系的重要环节。单基因控制的常染色体显性遗传病患者也有可能产生不含致病基因的健康配子，再通过基因诊断和试管婴儿等技术，生育健康小孩。该类型疾病女性患者有可能产生不含致病基因的卵细胞，请从减数分裂的角度分析，其原因是</w:t>
      </w:r>
      <w:r>
        <w:rPr>
          <w:color w:val="000000"/>
        </w:rPr>
        <w:t>_______</w:t>
      </w:r>
      <w:r>
        <w:rPr>
          <w:rFonts w:ascii="宋体" w:eastAsia="宋体" w:hAnsi="宋体" w:cs="宋体"/>
          <w:color w:val="000000"/>
        </w:rPr>
        <w:t>。</w:t>
      </w:r>
    </w:p>
    <w:p>
      <w:pPr>
        <w:spacing w:line="360" w:lineRule="auto"/>
        <w:textAlignment w:val="center"/>
        <w:rPr>
          <w:color w:val="000000"/>
        </w:rPr>
      </w:pPr>
      <w:r>
        <w:rPr>
          <w:color w:val="2E75B6"/>
        </w:rPr>
        <w:t>【答案】</w:t>
      </w:r>
      <w:r>
        <w:rPr>
          <w:color w:val="000000"/>
        </w:rPr>
        <w:t>（1）</w:t>
      </w:r>
      <w:r>
        <w:rPr>
          <w:rFonts w:ascii="宋体" w:eastAsia="宋体" w:hAnsi="宋体" w:cs="宋体"/>
          <w:color w:val="000000"/>
        </w:rPr>
        <w:t>②</w:t>
      </w:r>
      <w:r>
        <w:rPr>
          <w:color w:val="000000"/>
        </w:rPr>
        <w:t xml:space="preserve">    </w:t>
      </w:r>
      <w:r>
        <w:rPr>
          <w:color w:val="000000"/>
        </w:rPr>
        <w:t>（2）</w:t>
      </w:r>
      <w:r>
        <w:rPr>
          <w:color w:val="000000"/>
        </w:rPr>
        <w:t xml:space="preserve">    ①. </w:t>
      </w:r>
      <w:r>
        <w:rPr>
          <w:color w:val="000000"/>
        </w:rPr>
        <w:t>③</w:t>
      </w:r>
      <w:r>
        <w:rPr>
          <w:color w:val="000000"/>
        </w:rPr>
        <w:t xml:space="preserve">    ②. </w:t>
      </w:r>
      <w:r>
        <w:rPr>
          <w:rFonts w:ascii="宋体" w:eastAsia="宋体" w:hAnsi="宋体" w:cs="宋体"/>
          <w:color w:val="000000"/>
        </w:rPr>
        <w:t>系谱图</w:t>
      </w:r>
      <w:r>
        <w:rPr>
          <w:color w:val="000000"/>
        </w:rPr>
        <w:t xml:space="preserve">③中Ⅰ-1、Ⅰ-2不患该病，Ⅱ-3患该病，说明该病为隐性遗传病，一定不属于S病 </w:t>
      </w:r>
      <w:r>
        <w:rPr>
          <w:color w:val="000000"/>
        </w:rPr>
        <w:t xml:space="preserve">    ③. </w:t>
      </w:r>
      <w:r>
        <w:rPr>
          <w:color w:val="000000"/>
        </w:rPr>
        <w:t>①②</w:t>
      </w:r>
      <w:r>
        <w:rPr>
          <w:color w:val="000000"/>
        </w:rPr>
        <w:t xml:space="preserve">    </w:t>
      </w:r>
    </w:p>
    <w:p>
      <w:pPr>
        <w:spacing w:line="360" w:lineRule="auto"/>
        <w:textAlignment w:val="center"/>
        <w:rPr>
          <w:color w:val="000000"/>
        </w:rPr>
      </w:pPr>
      <w:r>
        <w:rPr>
          <w:color w:val="000000"/>
        </w:rPr>
        <w:t>（3）</w:t>
      </w:r>
      <w:r>
        <w:rPr>
          <w:color w:val="000000"/>
        </w:rPr>
        <w:t xml:space="preserve">    ①. </w:t>
      </w:r>
      <w:r>
        <w:rPr>
          <w:rFonts w:ascii="宋体" w:eastAsia="宋体" w:hAnsi="宋体" w:cs="宋体"/>
          <w:color w:val="000000"/>
        </w:rPr>
        <w:t>不能</w:t>
      </w:r>
      <w:r>
        <w:rPr>
          <w:color w:val="000000"/>
        </w:rPr>
        <w:t xml:space="preserve">    ②. </w:t>
      </w:r>
      <w:r>
        <w:rPr>
          <w:color w:val="000000"/>
        </w:rPr>
        <w:t>乙为常染色体显性遗传病，由电泳图可知，乙（1号个体）为杂合子，但无法推断哪条条带携带致病基因，哪条条带携带正常基因</w:t>
      </w:r>
      <w:r>
        <w:rPr>
          <w:color w:val="000000"/>
        </w:rPr>
        <w:t xml:space="preserve">    </w:t>
      </w:r>
    </w:p>
    <w:p>
      <w:pPr>
        <w:spacing w:line="360" w:lineRule="auto"/>
        <w:textAlignment w:val="center"/>
        <w:rPr>
          <w:color w:val="000000"/>
        </w:rPr>
      </w:pPr>
      <w:r>
        <w:rPr>
          <w:color w:val="000000"/>
        </w:rPr>
        <w:t>（4）</w:t>
      </w:r>
      <w:r>
        <w:rPr>
          <w:color w:val="000000"/>
        </w:rPr>
        <w:t>该类型疾病女性患者的致病基因和正常基因是随减数第一次分裂时同源染色体的分离而分开</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【分析】</w:t>
      </w:r>
      <w:r>
        <w:rPr>
          <w:color w:val="000000"/>
        </w:rPr>
        <w:t>1、人类遗传病分为单基因遗传病、多基因遗传病和染色体异常遗传病：</w:t>
      </w:r>
    </w:p>
    <w:p>
      <w:pPr>
        <w:spacing w:line="360" w:lineRule="auto"/>
        <w:jc w:val="left"/>
        <w:textAlignment w:val="center"/>
        <w:rPr>
          <w:color w:val="000000"/>
        </w:rPr>
      </w:pPr>
      <w:r>
        <w:rPr>
          <w:color w:val="000000"/>
        </w:rPr>
        <w:t>（1）单基因遗传病包括常染色体显性遗传病（如并指）、常染色体隐性遗传病（如白化病）、伴X染色体隐性遗传病（如血友病、色盲）、伴X染色体显性遗传病（如抗维生素D佝偻病）；</w:t>
      </w:r>
    </w:p>
    <w:p>
      <w:pPr>
        <w:spacing w:line="360" w:lineRule="auto"/>
        <w:jc w:val="left"/>
        <w:textAlignment w:val="center"/>
        <w:rPr>
          <w:color w:val="000000"/>
        </w:rPr>
      </w:pPr>
      <w:r>
        <w:rPr>
          <w:color w:val="000000"/>
        </w:rPr>
        <w:t>（2）多基因遗传病是由多对等位基因异常引起的，如青少年型糖尿病；</w:t>
      </w:r>
    </w:p>
    <w:p>
      <w:pPr>
        <w:spacing w:line="360" w:lineRule="auto"/>
        <w:jc w:val="left"/>
        <w:textAlignment w:val="center"/>
        <w:rPr>
          <w:color w:val="000000"/>
        </w:rPr>
      </w:pPr>
      <w:r>
        <w:rPr>
          <w:color w:val="000000"/>
        </w:rPr>
        <w:t>（3）染色体异常遗传病包括染色体结构异常遗传病（如猫叫综合征）和染色体数目异常遗传病（如21三体综合征）。</w:t>
      </w:r>
    </w:p>
    <w:p>
      <w:pPr>
        <w:spacing w:line="360" w:lineRule="auto"/>
        <w:jc w:val="left"/>
        <w:textAlignment w:val="center"/>
        <w:rPr>
          <w:color w:val="000000"/>
        </w:rPr>
      </w:pPr>
      <w:r>
        <w:rPr>
          <w:color w:val="000000"/>
        </w:rPr>
        <w:t>2、遗传病的监测和预防：</w:t>
      </w:r>
    </w:p>
    <w:p>
      <w:pPr>
        <w:spacing w:line="360" w:lineRule="auto"/>
        <w:jc w:val="left"/>
        <w:textAlignment w:val="center"/>
        <w:rPr>
          <w:color w:val="000000"/>
        </w:rPr>
      </w:pPr>
      <w:r>
        <w:rPr>
          <w:color w:val="000000"/>
        </w:rPr>
        <w:t>（1）产前诊断：胎儿出生前，医生用专门的检测手段确定胎儿是否患某种遗传病或先天性疾病，产前诊断可以大大降低病儿的出生率。</w:t>
      </w:r>
    </w:p>
    <w:p>
      <w:pPr>
        <w:spacing w:line="360" w:lineRule="auto"/>
        <w:jc w:val="left"/>
        <w:textAlignment w:val="center"/>
        <w:rPr>
          <w:color w:val="000000"/>
        </w:rPr>
      </w:pPr>
      <w:r>
        <w:rPr>
          <w:color w:val="000000"/>
        </w:rPr>
        <w:t>（2）遗传咨询：在一定的程度上能够有效的预防遗传病的产生和发展。</w:t>
      </w:r>
    </w:p>
    <w:p>
      <w:pPr>
        <w:spacing w:line="360" w:lineRule="auto"/>
        <w:jc w:val="left"/>
        <w:textAlignment w:val="center"/>
        <w:rPr>
          <w:color w:val="000000"/>
        </w:rPr>
      </w:pPr>
      <w:r>
        <w:rPr>
          <w:color w:val="000000"/>
        </w:rPr>
        <w:t>（3）禁止近亲婚配：降低隐性遗传病的发病率。</w:t>
      </w:r>
    </w:p>
    <w:p>
      <w:pPr>
        <w:spacing w:line="360" w:lineRule="auto"/>
        <w:jc w:val="left"/>
        <w:textAlignment w:val="center"/>
        <w:rPr>
          <w:color w:val="000000"/>
        </w:rPr>
      </w:pPr>
      <w:r>
        <w:rPr>
          <w:color w:val="000000"/>
        </w:rPr>
        <w:t>【小问1详解】</w:t>
      </w:r>
    </w:p>
    <w:p>
      <w:pPr>
        <w:spacing w:line="360" w:lineRule="auto"/>
        <w:jc w:val="left"/>
        <w:textAlignment w:val="center"/>
        <w:rPr>
          <w:color w:val="000000"/>
        </w:rPr>
      </w:pPr>
      <w:r>
        <w:rPr>
          <w:color w:val="000000"/>
        </w:rPr>
        <w:t>①S病为常染色体显性遗传病，不能通过血型进行检测，①错误；</w:t>
      </w:r>
    </w:p>
    <w:p>
      <w:pPr>
        <w:spacing w:line="360" w:lineRule="auto"/>
        <w:jc w:val="left"/>
        <w:textAlignment w:val="center"/>
        <w:rPr>
          <w:color w:val="000000"/>
        </w:rPr>
      </w:pPr>
      <w:r>
        <w:rPr>
          <w:color w:val="000000"/>
        </w:rPr>
        <w:t>②S病为常染色体显性遗传病，其家族患者多，多代连续得病，可通过遗传咨询进行初步诊断，②正确；</w:t>
      </w:r>
    </w:p>
    <w:p>
      <w:pPr>
        <w:spacing w:line="360" w:lineRule="auto"/>
        <w:jc w:val="left"/>
        <w:textAlignment w:val="center"/>
        <w:rPr>
          <w:color w:val="000000"/>
        </w:rPr>
      </w:pPr>
      <w:r>
        <w:rPr>
          <w:color w:val="000000"/>
        </w:rPr>
        <w:t>③B超不能用于检测单基因遗传病，③错误。</w:t>
      </w:r>
    </w:p>
    <w:p>
      <w:pPr>
        <w:spacing w:line="360" w:lineRule="auto"/>
        <w:jc w:val="left"/>
        <w:textAlignment w:val="center"/>
        <w:rPr>
          <w:color w:val="000000"/>
        </w:rPr>
      </w:pPr>
      <w:r>
        <w:rPr>
          <w:color w:val="000000"/>
        </w:rPr>
        <w:t>故选②。</w:t>
      </w:r>
    </w:p>
    <w:p>
      <w:pPr>
        <w:spacing w:line="360" w:lineRule="auto"/>
        <w:jc w:val="left"/>
        <w:textAlignment w:val="center"/>
        <w:rPr>
          <w:color w:val="000000"/>
        </w:rPr>
      </w:pPr>
      <w:r>
        <w:rPr>
          <w:color w:val="000000"/>
        </w:rPr>
        <w:t>【小问2详解】</w:t>
      </w:r>
    </w:p>
    <w:p>
      <w:pPr>
        <w:spacing w:line="360" w:lineRule="auto"/>
        <w:jc w:val="left"/>
        <w:textAlignment w:val="center"/>
        <w:rPr>
          <w:color w:val="000000"/>
        </w:rPr>
      </w:pPr>
      <w:r>
        <w:rPr>
          <w:color w:val="000000"/>
        </w:rPr>
        <w:t>①Ⅱ-2、Ⅱ-3患该病，Ⅲ-1不患该病，说明该病为显性遗传病，Ⅱ-2的母亲Ⅰ -1不患该病，说明该病为常染色体显性遗传病；</w:t>
      </w:r>
    </w:p>
    <w:p>
      <w:pPr>
        <w:spacing w:line="360" w:lineRule="auto"/>
        <w:jc w:val="left"/>
        <w:textAlignment w:val="center"/>
        <w:rPr>
          <w:color w:val="000000"/>
        </w:rPr>
      </w:pPr>
      <w:r>
        <w:rPr>
          <w:color w:val="000000"/>
        </w:rPr>
        <w:t>②Ⅰ-1、Ⅰ-2患该病，Ⅰ-1不患该病，说明该病为显性遗传病，Ⅱ-2的女儿Ⅲ-2不患该病，说明该病为常染色体显性遗传病；</w:t>
      </w:r>
    </w:p>
    <w:p>
      <w:pPr>
        <w:spacing w:line="360" w:lineRule="auto"/>
        <w:jc w:val="left"/>
        <w:textAlignment w:val="center"/>
        <w:rPr>
          <w:color w:val="000000"/>
        </w:rPr>
      </w:pPr>
      <w:r>
        <w:rPr>
          <w:color w:val="000000"/>
        </w:rPr>
        <w:t>③Ⅰ-1、Ⅰ-2不患该病，Ⅱ-3患该病，说明该病为隐性遗传病，一定不属于S病；</w:t>
      </w:r>
    </w:p>
    <w:p>
      <w:pPr>
        <w:spacing w:line="360" w:lineRule="auto"/>
        <w:jc w:val="left"/>
        <w:textAlignment w:val="center"/>
        <w:rPr>
          <w:color w:val="000000"/>
        </w:rPr>
      </w:pPr>
      <w:r>
        <w:rPr>
          <w:color w:val="000000"/>
        </w:rPr>
        <w:t>④Ⅱ-2的女儿Ⅲ-1不患该病，排除伴X显性遗传病，但无法判断其是否为常染色体显性遗传病；</w:t>
      </w:r>
    </w:p>
    <w:p>
      <w:pPr>
        <w:spacing w:line="360" w:lineRule="auto"/>
        <w:jc w:val="left"/>
        <w:textAlignment w:val="center"/>
        <w:rPr>
          <w:color w:val="000000"/>
        </w:rPr>
      </w:pPr>
      <w:r>
        <w:rPr>
          <w:color w:val="000000"/>
        </w:rPr>
        <w:t>故下列单基因遗传病系谱图中，一定不属于S病的是③；一定属于常染色体显性遗传病的系谱图是①②。</w:t>
      </w:r>
    </w:p>
    <w:p>
      <w:pPr>
        <w:spacing w:line="360" w:lineRule="auto"/>
        <w:jc w:val="left"/>
        <w:textAlignment w:val="center"/>
        <w:rPr>
          <w:color w:val="000000"/>
        </w:rPr>
      </w:pPr>
      <w:r>
        <w:rPr>
          <w:color w:val="000000"/>
        </w:rPr>
        <w:t>【小问3详解】</w:t>
      </w:r>
    </w:p>
    <w:p>
      <w:pPr>
        <w:spacing w:line="360" w:lineRule="auto"/>
        <w:jc w:val="left"/>
        <w:textAlignment w:val="center"/>
        <w:rPr>
          <w:color w:val="000000"/>
        </w:rPr>
      </w:pPr>
      <w:r>
        <w:rPr>
          <w:color w:val="000000"/>
        </w:rPr>
        <w:t>乙为常染色体显性遗传病，由电泳图可知，乙（1号个体）为杂合子，但无法推断哪条条带携带致病基因，哪条条带携带正常基因，因此该电泳图不能2号和4号个体携带了致病基因。</w:t>
      </w:r>
    </w:p>
    <w:p>
      <w:pPr>
        <w:spacing w:line="360" w:lineRule="auto"/>
        <w:jc w:val="left"/>
        <w:textAlignment w:val="center"/>
        <w:rPr>
          <w:color w:val="000000"/>
        </w:rPr>
      </w:pPr>
      <w:r>
        <w:rPr>
          <w:color w:val="000000"/>
        </w:rPr>
        <w:t>【小问4详解】</w:t>
      </w:r>
    </w:p>
    <w:p>
      <w:pPr>
        <w:spacing w:line="360" w:lineRule="auto"/>
        <w:jc w:val="left"/>
        <w:textAlignment w:val="center"/>
        <w:rPr>
          <w:color w:val="000000"/>
        </w:rPr>
      </w:pPr>
      <w:r>
        <w:rPr>
          <w:color w:val="000000"/>
        </w:rPr>
        <w:t>该类型疾病女性患者（杂合子）致病基因和正常基因是随减数第一次分裂时同源染色体的分离而分开，从而产生不含致病基因的卵细胞。</w:t>
      </w:r>
    </w:p>
    <w:sectPr w:rsidSect="00C321EB">
      <w:footerReference w:type="default" r:id="rId24"/>
      <w:pgSz w:w="11906" w:h="16838"/>
      <w:pgMar w:top="910" w:right="1080" w:bottom="1440" w:left="1080" w:header="152" w:footer="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1"/>
    <w:family w:val="roman"/>
    <w:notTrueType/>
    <w:pitch w:val="variable"/>
    <w:sig w:usb0="00000000" w:usb1="00000000" w:usb2="00000000"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0278E" w:rsidP="0090278E" w14:paraId="4250A944" w14:textId="77777777">
    <w:pPr>
      <w:jc w:val="center"/>
    </w:pPr>
    <w:r>
      <w:t>第</w:t>
    </w:r>
    <w:r>
      <w:fldChar w:fldCharType="begin"/>
    </w:r>
    <w:r>
      <w:instrText>PAGE</w:instrText>
    </w:r>
    <w:r>
      <w:fldChar w:fldCharType="separate"/>
    </w:r>
    <w:r w:rsidR="00657AA5">
      <w:rPr>
        <w:noProof/>
      </w:rPr>
      <w:t>1</w:t>
    </w:r>
    <w:r>
      <w:fldChar w:fldCharType="end"/>
    </w:r>
    <w:r>
      <w:t>页</w:t>
    </w:r>
    <w:r>
      <w:t>/</w:t>
    </w:r>
    <w:r>
      <w:t>共</w:t>
    </w:r>
    <w:r>
      <w:fldChar w:fldCharType="begin"/>
    </w:r>
    <w:r>
      <w:instrText>NUMPAGES</w:instrText>
    </w:r>
    <w:r>
      <w:fldChar w:fldCharType="separate"/>
    </w:r>
    <w:r w:rsidR="00657AA5">
      <w:rPr>
        <w:noProof/>
      </w:rPr>
      <w:t>1</w:t>
    </w:r>
    <w:r>
      <w:fldChar w:fldCharType="end"/>
    </w:r>
    <w:r>
      <w:t>页</w:t>
    </w:r>
  </w:p>
  <w:p w:rsidR="0090278E" w14:paraId="2B7A6A73" w14:textId="77777777">
    <w:pPr>
      <w:pStyle w:val="Footer"/>
    </w:pPr>
  </w:p>
  <w:p w:rsidR="004151FC">
    <w:pPr>
      <w:tabs>
        <w:tab w:val="center" w:pos="4153"/>
        <w:tab w:val="right" w:pos="8306"/>
      </w:tabs>
      <w:snapToGrid w:val="0"/>
      <w:jc w:val="left"/>
      <w:rPr>
        <w:rFonts w:cs="Times New Roman"/>
        <w:kern w:val="0"/>
        <w:sz w:val="2"/>
        <w:szCs w:val="2"/>
      </w:rPr>
    </w:pPr>
    <w:r>
      <w:rPr>
        <w:color w:val="FFFFFF"/>
        <w:sz w:val="2"/>
        <w:szCs w:val="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53549720" o:spid="_x0000_s2049" type="#_x0000_t136" alt="学科网 zxxk.com" style="width:2.85pt;height:2.85pt;margin-top:407.9pt;margin-left:158.95pt;mso-position-horizontal-relative:margin;mso-position-vertical-relative:margin;position:absolute;rotation:315;z-index:-251658240" o:allowincell="f" filled="t" stroked="f">
          <v:fill opacity="0.5"/>
          <v:textpath style="font-family:宋体;font-size:8pt;v-same-letter-heights:f;v-text-reverse:f" string="zxxk.com"/>
          <w10:wrap anchorx="margin" anchory="margin"/>
        </v:shape>
      </w:pict>
    </w:r>
    <w:r>
      <w:rPr>
        <w:color w:val="FFFFFF"/>
        <w:sz w:val="2"/>
        <w:szCs w:val="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2050" type="#_x0000_t75" alt="学科网 zxxk.com" style="width:0.05pt;height:0.05pt;margin-top:-20.75pt;margin-left:64.05pt;position:absolute;z-index:251659264" filled="f" stroked="f">
          <v:imagedata r:id="rId1" r:href="rId2" o:title=""/>
          <v:path o:extrusionok="f"/>
          <o:lock v:ext="edit" aspectratio="t"/>
        </v:shape>
      </w:pict>
    </w:r>
    <w:r>
      <w:rPr>
        <w:rFonts w:cs="Times New Roman" w:hint="eastAsia"/>
        <w:color w:val="FFFFFF"/>
        <w:kern w:val="0"/>
        <w:sz w:val="2"/>
        <w:szCs w:val="2"/>
      </w:rPr>
      <w:t>学科网（北京）股份有限公司</w:t>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6F473A"/>
    <w:multiLevelType w:val="hybridMultilevel"/>
    <w:tmpl w:val="8312AF2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DF2"/>
    <w:rsid w:val="00005EBC"/>
    <w:rsid w:val="00016BFA"/>
    <w:rsid w:val="000460FF"/>
    <w:rsid w:val="00054E7B"/>
    <w:rsid w:val="000E4D02"/>
    <w:rsid w:val="00171458"/>
    <w:rsid w:val="00173C1D"/>
    <w:rsid w:val="001764C3"/>
    <w:rsid w:val="0018010E"/>
    <w:rsid w:val="00191C29"/>
    <w:rsid w:val="001C63DA"/>
    <w:rsid w:val="001D4563"/>
    <w:rsid w:val="00201A7E"/>
    <w:rsid w:val="00221FC9"/>
    <w:rsid w:val="002457C2"/>
    <w:rsid w:val="002908F0"/>
    <w:rsid w:val="002A0E5D"/>
    <w:rsid w:val="002A1A21"/>
    <w:rsid w:val="002F06B2"/>
    <w:rsid w:val="003102DB"/>
    <w:rsid w:val="00360978"/>
    <w:rsid w:val="003C4A95"/>
    <w:rsid w:val="003D0C09"/>
    <w:rsid w:val="004062F6"/>
    <w:rsid w:val="004151FC"/>
    <w:rsid w:val="00435F83"/>
    <w:rsid w:val="0046214C"/>
    <w:rsid w:val="0049183B"/>
    <w:rsid w:val="004D44FD"/>
    <w:rsid w:val="00550C9E"/>
    <w:rsid w:val="00567E50"/>
    <w:rsid w:val="0059145F"/>
    <w:rsid w:val="00596076"/>
    <w:rsid w:val="005B39DB"/>
    <w:rsid w:val="005C2124"/>
    <w:rsid w:val="005F1362"/>
    <w:rsid w:val="00605626"/>
    <w:rsid w:val="006071D5"/>
    <w:rsid w:val="0062039B"/>
    <w:rsid w:val="00623C16"/>
    <w:rsid w:val="00637D3A"/>
    <w:rsid w:val="00640BF5"/>
    <w:rsid w:val="00657AA5"/>
    <w:rsid w:val="006D5DE9"/>
    <w:rsid w:val="006F45E0"/>
    <w:rsid w:val="00701D6B"/>
    <w:rsid w:val="007061B2"/>
    <w:rsid w:val="00740A09"/>
    <w:rsid w:val="00762E26"/>
    <w:rsid w:val="00767F31"/>
    <w:rsid w:val="00817391"/>
    <w:rsid w:val="00832EC9"/>
    <w:rsid w:val="008634CD"/>
    <w:rsid w:val="008731FA"/>
    <w:rsid w:val="00880A38"/>
    <w:rsid w:val="00893DD6"/>
    <w:rsid w:val="008D2E94"/>
    <w:rsid w:val="0090278E"/>
    <w:rsid w:val="00974E0F"/>
    <w:rsid w:val="00982128"/>
    <w:rsid w:val="009A27BF"/>
    <w:rsid w:val="009B5666"/>
    <w:rsid w:val="009C4252"/>
    <w:rsid w:val="009E203F"/>
    <w:rsid w:val="00A07DF2"/>
    <w:rsid w:val="00A25705"/>
    <w:rsid w:val="00A405DB"/>
    <w:rsid w:val="00A536B0"/>
    <w:rsid w:val="00AD6B6A"/>
    <w:rsid w:val="00B80D67"/>
    <w:rsid w:val="00B8100F"/>
    <w:rsid w:val="00B96924"/>
    <w:rsid w:val="00BA1A7E"/>
    <w:rsid w:val="00BB50C6"/>
    <w:rsid w:val="00BE1BCD"/>
    <w:rsid w:val="00C02815"/>
    <w:rsid w:val="00C02FC6"/>
    <w:rsid w:val="00C321EB"/>
    <w:rsid w:val="00CA4A07"/>
    <w:rsid w:val="00D51257"/>
    <w:rsid w:val="00D634C2"/>
    <w:rsid w:val="00D756B6"/>
    <w:rsid w:val="00D77F6E"/>
    <w:rsid w:val="00DA0796"/>
    <w:rsid w:val="00DA5448"/>
    <w:rsid w:val="00DF071B"/>
    <w:rsid w:val="00E63075"/>
    <w:rsid w:val="00E97096"/>
    <w:rsid w:val="00EA0188"/>
    <w:rsid w:val="00EB17B4"/>
    <w:rsid w:val="00ED1550"/>
    <w:rsid w:val="00EE1A37"/>
    <w:rsid w:val="00F21C80"/>
    <w:rsid w:val="00F676FD"/>
    <w:rsid w:val="00F72514"/>
    <w:rsid w:val="00FA0944"/>
    <w:rsid w:val="00FB34D2"/>
    <w:rsid w:val="00FB4B17"/>
    <w:rsid w:val="00FC5860"/>
    <w:rsid w:val="00FD377B"/>
    <w:rsid w:val="00FF2D79"/>
    <w:rsid w:val="00FF517A"/>
    <w:rsid w:val="38274566"/>
  </w:rsids>
  <m:mathPr>
    <m:mathFont m:val="Cambria Math"/>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ocId w14:val="2C5256EA"/>
  <w15:chartTrackingRefBased/>
  <w15:docId w15:val="{3CECF8F8-7687-46A9-88C3-C9E50DFD7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宋体"/>
        <w:sz w:val="23"/>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Char"/>
    <w:uiPriority w:val="99"/>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Footer">
    <w:name w:val="footer"/>
    <w:basedOn w:val="Normal"/>
    <w:pPr>
      <w:tabs>
        <w:tab w:val="center" w:pos="4153"/>
        <w:tab w:val="right" w:pos="8306"/>
      </w:tabs>
      <w:snapToGrid w:val="0"/>
      <w:jc w:val="left"/>
    </w:pPr>
    <w:rPr>
      <w:sz w:val="18"/>
    </w:rPr>
  </w:style>
  <w:style w:type="character" w:customStyle="1" w:styleId="Char">
    <w:name w:val="页眉 Char"/>
    <w:basedOn w:val="DefaultParagraphFont"/>
    <w:link w:val="Header"/>
    <w:uiPriority w:val="99"/>
    <w:rsid w:val="003102DB"/>
    <w:rPr>
      <w:kern w:val="2"/>
      <w:sz w:val="18"/>
      <w:szCs w:val="24"/>
    </w:rPr>
  </w:style>
  <w:style w:type="paragraph" w:styleId="NoSpacing">
    <w:name w:val="No Spacing"/>
    <w:uiPriority w:val="1"/>
    <w:qFormat/>
    <w:rsid w:val="003102DB"/>
    <w:rPr>
      <w:rFonts w:eastAsia="Microsoft YaHei UI" w:asciiTheme="minorHAnsi" w:hAnsiTheme="minorHAnsi" w:cstheme="minorBidi"/>
      <w:sz w:val="22"/>
      <w:szCs w:val="22"/>
    </w:rPr>
  </w:style>
  <w:style w:type="character" w:styleId="Hyperlink">
    <w:name w:val="Hyperlink"/>
    <w:basedOn w:val="DefaultParagraphFont"/>
    <w:uiPriority w:val="99"/>
    <w:unhideWhenUsed/>
    <w:rsid w:val="00596076"/>
    <w:rPr>
      <w:color w:val="0000FF"/>
      <w:u w:val="single"/>
    </w:rPr>
  </w:style>
  <w:style w:type="paragraph" w:styleId="ListParagraph">
    <w:name w:val="List Paragraph"/>
    <w:basedOn w:val="Normal"/>
    <w:uiPriority w:val="99"/>
    <w:qFormat/>
    <w:rsid w:val="00EA0188"/>
    <w:pPr>
      <w:ind w:firstLine="420" w:firstLineChars="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pixelsPerInch w:val="144"/>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oleObject" Target="embeddings/oleObject2.bin" /><Relationship Id="rId11" Type="http://schemas.openxmlformats.org/officeDocument/2006/relationships/image" Target="media/image5.wmf" /><Relationship Id="rId12" Type="http://schemas.openxmlformats.org/officeDocument/2006/relationships/oleObject" Target="embeddings/oleObject3.bin" /><Relationship Id="rId13" Type="http://schemas.openxmlformats.org/officeDocument/2006/relationships/image" Target="media/image6.wmf" /><Relationship Id="rId14" Type="http://schemas.openxmlformats.org/officeDocument/2006/relationships/oleObject" Target="embeddings/oleObject4.bin" /><Relationship Id="rId15" Type="http://schemas.openxmlformats.org/officeDocument/2006/relationships/image" Target="media/image7.wmf" /><Relationship Id="rId16" Type="http://schemas.openxmlformats.org/officeDocument/2006/relationships/oleObject" Target="embeddings/oleObject5.bin" /><Relationship Id="rId17" Type="http://schemas.openxmlformats.org/officeDocument/2006/relationships/oleObject" Target="embeddings/oleObject6.bin" /><Relationship Id="rId18" Type="http://schemas.openxmlformats.org/officeDocument/2006/relationships/image" Target="media/image8.png" /><Relationship Id="rId19" Type="http://schemas.openxmlformats.org/officeDocument/2006/relationships/image" Target="media/image9.wmf" /><Relationship Id="rId2" Type="http://schemas.openxmlformats.org/officeDocument/2006/relationships/webSettings" Target="webSettings.xml" /><Relationship Id="rId20" Type="http://schemas.openxmlformats.org/officeDocument/2006/relationships/image" Target="media/image10.png" /><Relationship Id="rId21" Type="http://schemas.openxmlformats.org/officeDocument/2006/relationships/image" Target="media/image11.png" /><Relationship Id="rId22" Type="http://schemas.openxmlformats.org/officeDocument/2006/relationships/image" Target="media/image12.png" /><Relationship Id="rId23" Type="http://schemas.openxmlformats.org/officeDocument/2006/relationships/image" Target="media/image13.png" /><Relationship Id="rId24" Type="http://schemas.openxmlformats.org/officeDocument/2006/relationships/footer" Target="footer1.xml" /><Relationship Id="rId25" Type="http://schemas.openxmlformats.org/officeDocument/2006/relationships/theme" Target="theme/theme1.xml" /><Relationship Id="rId26" Type="http://schemas.openxmlformats.org/officeDocument/2006/relationships/numbering" Target="numbering.xml" /><Relationship Id="rId27"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customXml" Target="../customXml/item1.xml" /><Relationship Id="rId5" Type="http://schemas.openxmlformats.org/officeDocument/2006/relationships/image" Target="media/image1.png" /><Relationship Id="rId6" Type="http://schemas.openxmlformats.org/officeDocument/2006/relationships/image" Target="media/image2.wmf" /><Relationship Id="rId7" Type="http://schemas.openxmlformats.org/officeDocument/2006/relationships/oleObject" Target="embeddings/oleObject1.bin" /><Relationship Id="rId8" Type="http://schemas.openxmlformats.org/officeDocument/2006/relationships/image" Target="media/image3.wmf" /><Relationship Id="rId9" Type="http://schemas.openxmlformats.org/officeDocument/2006/relationships/image" Target="media/image4.wmf" /></Relationships>
</file>

<file path=word/_rels/footer1.xml.rels><?xml version="1.0" encoding="utf-8" standalone="yes"?><Relationships xmlns="http://schemas.openxmlformats.org/package/2006/relationships"><Relationship Id="rId1" Type="http://schemas.openxmlformats.org/officeDocument/2006/relationships/image" Target="media/image14.png" /><Relationship Id="rId2" Type="http://schemas.openxmlformats.org/officeDocument/2006/relationships/image" Target="file:///D:\qq&#25991;&#20214;\712321467\Image\C2C\Image2\%7B75232B38-A165-1FB7-499C-2E1C792CACB5%7D.png" TargetMode="Externa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307460-9DFB-479F-8EE5-A34246482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otalTime>0</TotalTime>
  <Pages>0</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0</cp:revision>
</cp:coreProperties>
</file>